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45"/>
      </w:tblGrid>
      <w:tr w:rsidR="00C22B92" w:rsidRPr="00C22B92" w14:paraId="346A17B0" w14:textId="77777777" w:rsidTr="009837E6">
        <w:trPr>
          <w:trHeight w:hRule="exact" w:val="857"/>
        </w:trPr>
        <w:tc>
          <w:tcPr>
            <w:tcW w:w="6345" w:type="dxa"/>
            <w:shd w:val="clear" w:color="auto" w:fill="auto"/>
          </w:tcPr>
          <w:p w14:paraId="0F3D0EB6" w14:textId="77777777" w:rsidR="00C22B92" w:rsidRPr="00C22B92" w:rsidRDefault="00C22B92" w:rsidP="00C22B92">
            <w:pPr>
              <w:rPr>
                <w:rFonts w:ascii="Times New Roman" w:hAnsi="Times New Roman"/>
                <w:b/>
              </w:rPr>
            </w:pPr>
            <w:r w:rsidRPr="00C22B92">
              <w:rPr>
                <w:rFonts w:ascii="Times New Roman" w:hAnsi="Times New Roman"/>
                <w:b/>
              </w:rPr>
              <w:t xml:space="preserve">           </w:t>
            </w:r>
            <w:r w:rsidRPr="00C22B92">
              <w:rPr>
                <w:rFonts w:ascii="Times New Roman" w:hAnsi="Times New Roman"/>
                <w:b/>
                <w:noProof/>
              </w:rPr>
              <w:drawing>
                <wp:inline distT="0" distB="0" distL="0" distR="0" wp14:anchorId="771395C8" wp14:editId="45661211">
                  <wp:extent cx="619125" cy="5334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tc>
      </w:tr>
      <w:tr w:rsidR="00C22B92" w:rsidRPr="00C22B92" w14:paraId="6ABAAF68" w14:textId="77777777" w:rsidTr="009837E6">
        <w:trPr>
          <w:trHeight w:hRule="exact" w:val="284"/>
        </w:trPr>
        <w:tc>
          <w:tcPr>
            <w:tcW w:w="6345" w:type="dxa"/>
            <w:shd w:val="clear" w:color="auto" w:fill="auto"/>
          </w:tcPr>
          <w:p w14:paraId="651B7DEC" w14:textId="77777777" w:rsidR="00C22B92" w:rsidRPr="00C22B92" w:rsidRDefault="00C22B92" w:rsidP="00C22B92">
            <w:pPr>
              <w:rPr>
                <w:rFonts w:ascii="Times New Roman" w:hAnsi="Times New Roman"/>
                <w:b/>
              </w:rPr>
            </w:pPr>
            <w:bookmarkStart w:id="0" w:name="NazivKorisnika"/>
            <w:bookmarkEnd w:id="0"/>
            <w:r w:rsidRPr="00C22B92">
              <w:rPr>
                <w:rFonts w:ascii="Times New Roman" w:hAnsi="Times New Roman"/>
                <w:b/>
              </w:rPr>
              <w:t>REPUBLIKA HRVATSKA</w:t>
            </w:r>
          </w:p>
        </w:tc>
      </w:tr>
      <w:tr w:rsidR="00C22B92" w:rsidRPr="00C22B92" w14:paraId="620C0DA4" w14:textId="77777777" w:rsidTr="009837E6">
        <w:trPr>
          <w:trHeight w:hRule="exact" w:val="284"/>
        </w:trPr>
        <w:tc>
          <w:tcPr>
            <w:tcW w:w="6345" w:type="dxa"/>
            <w:shd w:val="clear" w:color="auto" w:fill="auto"/>
          </w:tcPr>
          <w:p w14:paraId="16E81F78" w14:textId="77777777" w:rsidR="00C22B92" w:rsidRPr="00C22B92" w:rsidRDefault="00C22B92" w:rsidP="00C22B92">
            <w:pPr>
              <w:rPr>
                <w:rFonts w:ascii="Times New Roman" w:hAnsi="Times New Roman"/>
                <w:b/>
              </w:rPr>
            </w:pPr>
            <w:bookmarkStart w:id="1" w:name="KorisnikNaziv"/>
            <w:bookmarkEnd w:id="1"/>
            <w:r w:rsidRPr="00C22B92">
              <w:rPr>
                <w:rFonts w:ascii="Times New Roman" w:hAnsi="Times New Roman"/>
                <w:b/>
              </w:rPr>
              <w:t xml:space="preserve">OBRTNIČKA ŠKOLA ZA OSOBNE USLUGE </w:t>
            </w:r>
          </w:p>
        </w:tc>
      </w:tr>
      <w:tr w:rsidR="00C22B92" w:rsidRPr="00C22B92" w14:paraId="1D931EC6" w14:textId="77777777" w:rsidTr="009837E6">
        <w:trPr>
          <w:trHeight w:hRule="exact" w:val="284"/>
        </w:trPr>
        <w:tc>
          <w:tcPr>
            <w:tcW w:w="6345" w:type="dxa"/>
            <w:tcBorders>
              <w:bottom w:val="single" w:sz="4" w:space="0" w:color="auto"/>
            </w:tcBorders>
            <w:shd w:val="clear" w:color="auto" w:fill="auto"/>
          </w:tcPr>
          <w:p w14:paraId="03743E9F" w14:textId="77777777" w:rsidR="00C22B92" w:rsidRPr="00C22B92" w:rsidRDefault="00C22B92" w:rsidP="00C22B92">
            <w:pPr>
              <w:rPr>
                <w:rFonts w:ascii="Times New Roman" w:hAnsi="Times New Roman"/>
              </w:rPr>
            </w:pPr>
            <w:bookmarkStart w:id="2" w:name="KorisnikAdresa"/>
            <w:bookmarkEnd w:id="2"/>
            <w:r w:rsidRPr="00C22B92">
              <w:rPr>
                <w:rFonts w:ascii="Times New Roman" w:hAnsi="Times New Roman"/>
              </w:rPr>
              <w:t>SAVSKA CESTA 23,ZAGREB</w:t>
            </w:r>
          </w:p>
        </w:tc>
      </w:tr>
      <w:tr w:rsidR="00C22B92" w:rsidRPr="00C22B92" w14:paraId="7CEFC52E" w14:textId="77777777" w:rsidTr="009837E6">
        <w:trPr>
          <w:trHeight w:hRule="exact" w:val="284"/>
        </w:trPr>
        <w:tc>
          <w:tcPr>
            <w:tcW w:w="6345" w:type="dxa"/>
            <w:tcBorders>
              <w:top w:val="single" w:sz="4" w:space="0" w:color="auto"/>
            </w:tcBorders>
            <w:shd w:val="clear" w:color="auto" w:fill="auto"/>
          </w:tcPr>
          <w:p w14:paraId="30105092" w14:textId="77777777" w:rsidR="00C22B92" w:rsidRPr="00C22B92" w:rsidRDefault="00C22B92" w:rsidP="00C22B92">
            <w:pPr>
              <w:rPr>
                <w:rFonts w:ascii="Times New Roman" w:hAnsi="Times New Roman"/>
              </w:rPr>
            </w:pPr>
            <w:r w:rsidRPr="00C22B92">
              <w:rPr>
                <w:rFonts w:ascii="Times New Roman" w:hAnsi="Times New Roman"/>
              </w:rPr>
              <w:t xml:space="preserve">KLASA: </w:t>
            </w:r>
            <w:bookmarkStart w:id="3" w:name="Klasa"/>
            <w:bookmarkEnd w:id="3"/>
            <w:r w:rsidRPr="00C22B92">
              <w:rPr>
                <w:rFonts w:ascii="Times New Roman" w:hAnsi="Times New Roman"/>
              </w:rPr>
              <w:t>406-03/26-01/05</w:t>
            </w:r>
          </w:p>
        </w:tc>
      </w:tr>
      <w:tr w:rsidR="00C22B92" w:rsidRPr="00C22B92" w14:paraId="7CDA84FD" w14:textId="77777777" w:rsidTr="009837E6">
        <w:trPr>
          <w:trHeight w:hRule="exact" w:val="284"/>
        </w:trPr>
        <w:tc>
          <w:tcPr>
            <w:tcW w:w="6345" w:type="dxa"/>
            <w:shd w:val="clear" w:color="auto" w:fill="auto"/>
          </w:tcPr>
          <w:p w14:paraId="156C753E" w14:textId="77777777" w:rsidR="00C22B92" w:rsidRPr="00C22B92" w:rsidRDefault="00C22B92" w:rsidP="00C22B92">
            <w:pPr>
              <w:rPr>
                <w:rFonts w:ascii="Times New Roman" w:hAnsi="Times New Roman"/>
              </w:rPr>
            </w:pPr>
            <w:r w:rsidRPr="00C22B92">
              <w:rPr>
                <w:rFonts w:ascii="Times New Roman" w:hAnsi="Times New Roman"/>
              </w:rPr>
              <w:t xml:space="preserve">URBROJ: </w:t>
            </w:r>
            <w:bookmarkStart w:id="4" w:name="URBroj"/>
            <w:bookmarkEnd w:id="4"/>
            <w:r w:rsidRPr="00C22B92">
              <w:rPr>
                <w:rFonts w:ascii="Times New Roman" w:hAnsi="Times New Roman"/>
              </w:rPr>
              <w:t>251-302-01-26-02</w:t>
            </w:r>
          </w:p>
        </w:tc>
      </w:tr>
      <w:tr w:rsidR="00C22B92" w:rsidRPr="00C22B92" w14:paraId="64265B46" w14:textId="77777777" w:rsidTr="009837E6">
        <w:trPr>
          <w:trHeight w:hRule="exact" w:val="284"/>
        </w:trPr>
        <w:tc>
          <w:tcPr>
            <w:tcW w:w="6345" w:type="dxa"/>
            <w:shd w:val="clear" w:color="auto" w:fill="auto"/>
          </w:tcPr>
          <w:p w14:paraId="662CEA53" w14:textId="75B0BBF5" w:rsidR="00C22B92" w:rsidRPr="00C22B92" w:rsidRDefault="00C22B92" w:rsidP="00C22B92">
            <w:pPr>
              <w:rPr>
                <w:rFonts w:ascii="Times New Roman" w:hAnsi="Times New Roman"/>
              </w:rPr>
            </w:pPr>
            <w:bookmarkStart w:id="5" w:name="MjestoIDatum"/>
            <w:bookmarkEnd w:id="5"/>
            <w:r w:rsidRPr="00C22B92">
              <w:rPr>
                <w:rFonts w:ascii="Times New Roman" w:hAnsi="Times New Roman"/>
              </w:rPr>
              <w:t>ZAGREB, 2</w:t>
            </w:r>
            <w:r w:rsidR="00CF28A1">
              <w:rPr>
                <w:rFonts w:ascii="Times New Roman" w:hAnsi="Times New Roman"/>
              </w:rPr>
              <w:t>7</w:t>
            </w:r>
            <w:r w:rsidRPr="00C22B92">
              <w:rPr>
                <w:rFonts w:ascii="Times New Roman" w:hAnsi="Times New Roman"/>
              </w:rPr>
              <w:t>. srpnja 2026. godine</w:t>
            </w:r>
          </w:p>
        </w:tc>
      </w:tr>
      <w:tr w:rsidR="00C22B92" w:rsidRPr="00C22B92" w14:paraId="469F1F00" w14:textId="77777777" w:rsidTr="009837E6">
        <w:trPr>
          <w:trHeight w:hRule="exact" w:val="284"/>
        </w:trPr>
        <w:tc>
          <w:tcPr>
            <w:tcW w:w="6345" w:type="dxa"/>
            <w:tcBorders>
              <w:bottom w:val="single" w:sz="4" w:space="0" w:color="auto"/>
            </w:tcBorders>
            <w:shd w:val="clear" w:color="auto" w:fill="auto"/>
          </w:tcPr>
          <w:p w14:paraId="2E888690" w14:textId="77777777" w:rsidR="00C22B92" w:rsidRPr="00C22B92" w:rsidRDefault="00C22B92" w:rsidP="00C22B92">
            <w:pPr>
              <w:rPr>
                <w:rFonts w:ascii="Times New Roman" w:hAnsi="Times New Roman"/>
              </w:rPr>
            </w:pPr>
          </w:p>
        </w:tc>
      </w:tr>
      <w:tr w:rsidR="00C22B92" w:rsidRPr="00C22B92" w14:paraId="63172A57" w14:textId="77777777" w:rsidTr="009837E6">
        <w:trPr>
          <w:trHeight w:hRule="exact" w:val="284"/>
        </w:trPr>
        <w:tc>
          <w:tcPr>
            <w:tcW w:w="6345" w:type="dxa"/>
            <w:tcBorders>
              <w:top w:val="single" w:sz="4" w:space="0" w:color="auto"/>
            </w:tcBorders>
            <w:shd w:val="clear" w:color="auto" w:fill="auto"/>
          </w:tcPr>
          <w:p w14:paraId="617510EC" w14:textId="77777777" w:rsidR="00C22B92" w:rsidRPr="00C22B92" w:rsidRDefault="00C22B92" w:rsidP="00C22B92">
            <w:pPr>
              <w:rPr>
                <w:rFonts w:ascii="Times New Roman" w:hAnsi="Times New Roman"/>
              </w:rPr>
            </w:pPr>
            <w:r w:rsidRPr="00C22B92">
              <w:rPr>
                <w:rFonts w:ascii="Times New Roman" w:hAnsi="Times New Roman"/>
              </w:rPr>
              <w:t xml:space="preserve">PREDMET: </w:t>
            </w:r>
            <w:bookmarkStart w:id="6" w:name="Predmet"/>
            <w:bookmarkEnd w:id="6"/>
            <w:r w:rsidRPr="00C22B92">
              <w:rPr>
                <w:rFonts w:ascii="Times New Roman" w:hAnsi="Times New Roman"/>
              </w:rPr>
              <w:t>Sanacija sanitarnih čvorova</w:t>
            </w:r>
          </w:p>
        </w:tc>
      </w:tr>
      <w:tr w:rsidR="00C22B92" w:rsidRPr="00C22B92" w14:paraId="08CDF390" w14:textId="77777777" w:rsidTr="009837E6">
        <w:trPr>
          <w:trHeight w:hRule="exact" w:val="284"/>
        </w:trPr>
        <w:tc>
          <w:tcPr>
            <w:tcW w:w="6345" w:type="dxa"/>
            <w:shd w:val="clear" w:color="auto" w:fill="auto"/>
          </w:tcPr>
          <w:p w14:paraId="0AC02812" w14:textId="77777777" w:rsidR="00C22B92" w:rsidRPr="00C22B92" w:rsidRDefault="00C22B92" w:rsidP="00C22B92">
            <w:pPr>
              <w:rPr>
                <w:rFonts w:ascii="Times New Roman" w:hAnsi="Times New Roman"/>
              </w:rPr>
            </w:pPr>
            <w:bookmarkStart w:id="7" w:name="Akt"/>
            <w:bookmarkEnd w:id="7"/>
            <w:r w:rsidRPr="00C22B92">
              <w:rPr>
                <w:rFonts w:ascii="Times New Roman" w:hAnsi="Times New Roman"/>
              </w:rPr>
              <w:t>Poziv</w:t>
            </w:r>
          </w:p>
        </w:tc>
      </w:tr>
    </w:tbl>
    <w:p w14:paraId="6005978E" w14:textId="77777777" w:rsidR="00C22B92" w:rsidRPr="00C22B92" w:rsidRDefault="00C22B92" w:rsidP="00C22B92">
      <w:pPr>
        <w:rPr>
          <w:rFonts w:ascii="Times New Roman" w:hAnsi="Times New Roman"/>
        </w:rPr>
      </w:pPr>
      <w:bookmarkStart w:id="8" w:name="QRKod"/>
      <w:bookmarkEnd w:id="8"/>
      <w:r w:rsidRPr="00C22B92">
        <w:rPr>
          <w:rFonts w:ascii="Times New Roman" w:hAnsi="Times New Roman"/>
          <w:noProof/>
        </w:rPr>
        <w:drawing>
          <wp:inline distT="0" distB="0" distL="0" distR="0" wp14:anchorId="77CFEC1E" wp14:editId="7EA221D9">
            <wp:extent cx="1314450" cy="13144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5193FDEC" w14:textId="77777777" w:rsidR="00C22B92" w:rsidRPr="00C22B92" w:rsidRDefault="00C22B92" w:rsidP="00C22B92">
      <w:pPr>
        <w:rPr>
          <w:rFonts w:ascii="Times New Roman" w:hAnsi="Times New Roman"/>
        </w:rPr>
      </w:pPr>
    </w:p>
    <w:p w14:paraId="358130AF" w14:textId="77777777" w:rsidR="00C22B92" w:rsidRPr="00C22B92" w:rsidRDefault="00C22B92" w:rsidP="00C22B92">
      <w:pPr>
        <w:rPr>
          <w:rFonts w:ascii="Times New Roman" w:hAnsi="Times New Roman"/>
        </w:rPr>
      </w:pPr>
    </w:p>
    <w:p w14:paraId="11CFC6D4" w14:textId="77777777" w:rsidR="00D1517E" w:rsidRPr="00C22B92" w:rsidRDefault="00D1517E" w:rsidP="00D1517E">
      <w:pPr>
        <w:spacing w:after="0" w:line="240" w:lineRule="auto"/>
        <w:jc w:val="both"/>
        <w:rPr>
          <w:rFonts w:ascii="Times New Roman" w:eastAsia="Times New Roman" w:hAnsi="Times New Roman"/>
          <w:bCs/>
          <w:sz w:val="20"/>
          <w:szCs w:val="20"/>
          <w:lang w:eastAsia="hr-HR"/>
        </w:rPr>
      </w:pPr>
      <w:r w:rsidRPr="00C22B92">
        <w:rPr>
          <w:rFonts w:ascii="Times New Roman" w:eastAsia="Times New Roman" w:hAnsi="Times New Roman"/>
          <w:b/>
          <w:bCs/>
          <w:sz w:val="20"/>
          <w:szCs w:val="20"/>
          <w:lang w:eastAsia="hr-HR"/>
        </w:rPr>
        <w:t>PREDMET:</w:t>
      </w:r>
      <w:r w:rsidRPr="00C22B92">
        <w:rPr>
          <w:rFonts w:ascii="Times New Roman" w:eastAsia="Times New Roman" w:hAnsi="Times New Roman"/>
          <w:sz w:val="20"/>
          <w:szCs w:val="20"/>
          <w:lang w:eastAsia="hr-HR"/>
        </w:rPr>
        <w:t xml:space="preserve"> Poziv na dostavu ponude – </w:t>
      </w:r>
      <w:r w:rsidRPr="00C22B92">
        <w:rPr>
          <w:rFonts w:ascii="Times New Roman" w:eastAsia="Times New Roman" w:hAnsi="Times New Roman"/>
          <w:bCs/>
          <w:sz w:val="20"/>
          <w:szCs w:val="20"/>
          <w:lang w:eastAsia="hr-HR"/>
        </w:rPr>
        <w:t>Sanacija dva učenička sanitarna čvora</w:t>
      </w:r>
    </w:p>
    <w:p w14:paraId="6B0B70D4"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br/>
        <w:t>                     - dostavlja se</w:t>
      </w:r>
    </w:p>
    <w:p w14:paraId="30F46F99"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 </w:t>
      </w:r>
    </w:p>
    <w:p w14:paraId="2C6A20B7" w14:textId="77777777" w:rsidR="00D1517E" w:rsidRPr="00C22B92" w:rsidRDefault="00D1517E" w:rsidP="00D1517E">
      <w:pPr>
        <w:spacing w:after="0" w:line="240" w:lineRule="auto"/>
        <w:rPr>
          <w:rFonts w:ascii="Times New Roman" w:eastAsia="Times New Roman" w:hAnsi="Times New Roman"/>
          <w:b/>
          <w:bCs/>
          <w:sz w:val="20"/>
          <w:szCs w:val="20"/>
          <w:u w:val="single"/>
          <w:lang w:eastAsia="hr-HR"/>
        </w:rPr>
      </w:pPr>
      <w:r w:rsidRPr="00C22B92">
        <w:rPr>
          <w:rFonts w:ascii="Times New Roman" w:eastAsia="Times New Roman" w:hAnsi="Times New Roman"/>
          <w:b/>
          <w:bCs/>
          <w:sz w:val="20"/>
          <w:szCs w:val="20"/>
          <w:u w:val="single"/>
          <w:lang w:eastAsia="hr-HR"/>
        </w:rPr>
        <w:t>OPĆI PODACI</w:t>
      </w:r>
    </w:p>
    <w:p w14:paraId="7E75E80A"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0C53C67D"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 Podaci o naručitelju:</w:t>
      </w:r>
      <w:r w:rsidRPr="00C22B92">
        <w:rPr>
          <w:rFonts w:ascii="Times New Roman" w:eastAsia="Times New Roman" w:hAnsi="Times New Roman"/>
          <w:sz w:val="20"/>
          <w:szCs w:val="20"/>
          <w:lang w:eastAsia="hr-HR"/>
        </w:rPr>
        <w:br/>
        <w:t>Naziv: OBRTNIČKA ŠKOLA ZA OSOBNE USLUGE</w:t>
      </w:r>
      <w:r w:rsidRPr="00C22B92">
        <w:rPr>
          <w:rFonts w:ascii="Times New Roman" w:eastAsia="Times New Roman" w:hAnsi="Times New Roman"/>
          <w:sz w:val="20"/>
          <w:szCs w:val="20"/>
          <w:lang w:eastAsia="hr-HR"/>
        </w:rPr>
        <w:br/>
        <w:t>Sjedište: Savska 23, Zagreb</w:t>
      </w:r>
      <w:r w:rsidRPr="00C22B92">
        <w:rPr>
          <w:rFonts w:ascii="Times New Roman" w:eastAsia="Times New Roman" w:hAnsi="Times New Roman"/>
          <w:sz w:val="20"/>
          <w:szCs w:val="20"/>
          <w:lang w:eastAsia="hr-HR"/>
        </w:rPr>
        <w:br/>
        <w:t>OIB: 64266572916</w:t>
      </w:r>
      <w:r w:rsidRPr="00C22B92">
        <w:rPr>
          <w:rFonts w:ascii="Times New Roman" w:eastAsia="Times New Roman" w:hAnsi="Times New Roman"/>
          <w:sz w:val="20"/>
          <w:szCs w:val="20"/>
          <w:lang w:eastAsia="hr-HR"/>
        </w:rPr>
        <w:br/>
        <w:t>Telefon: 01 4886 180</w:t>
      </w:r>
      <w:r w:rsidRPr="00C22B92">
        <w:rPr>
          <w:rFonts w:ascii="Times New Roman" w:eastAsia="Times New Roman" w:hAnsi="Times New Roman"/>
          <w:sz w:val="20"/>
          <w:szCs w:val="20"/>
          <w:lang w:eastAsia="hr-HR"/>
        </w:rPr>
        <w:br/>
        <w:t xml:space="preserve">e- mail:  </w:t>
      </w:r>
      <w:hyperlink r:id="rId7" w:history="1">
        <w:r w:rsidRPr="00C22B92">
          <w:rPr>
            <w:rFonts w:ascii="Times New Roman" w:eastAsia="Times New Roman" w:hAnsi="Times New Roman"/>
            <w:sz w:val="20"/>
            <w:szCs w:val="20"/>
            <w:u w:val="single"/>
            <w:lang w:eastAsia="hr-HR"/>
          </w:rPr>
          <w:t>prva.obrtnicka@gmail.com</w:t>
        </w:r>
      </w:hyperlink>
    </w:p>
    <w:p w14:paraId="04F270D2"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63DEDFBC"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2. Osoba zadužena za kontakt:</w:t>
      </w:r>
      <w:r w:rsidRPr="00C22B92">
        <w:rPr>
          <w:rFonts w:ascii="Times New Roman" w:eastAsia="Times New Roman" w:hAnsi="Times New Roman"/>
          <w:sz w:val="20"/>
          <w:szCs w:val="20"/>
          <w:lang w:eastAsia="hr-HR"/>
        </w:rPr>
        <w:br/>
        <w:t xml:space="preserve">Kontakt osoba: ravnateljica, Darinka Štampar </w:t>
      </w:r>
      <w:proofErr w:type="spellStart"/>
      <w:r w:rsidRPr="00C22B92">
        <w:rPr>
          <w:rFonts w:ascii="Times New Roman" w:eastAsia="Times New Roman" w:hAnsi="Times New Roman"/>
          <w:sz w:val="20"/>
          <w:szCs w:val="20"/>
          <w:lang w:eastAsia="hr-HR"/>
        </w:rPr>
        <w:t>Šmaguc</w:t>
      </w:r>
      <w:proofErr w:type="spellEnd"/>
      <w:r w:rsidRPr="00C22B92">
        <w:rPr>
          <w:rFonts w:ascii="Times New Roman" w:eastAsia="Times New Roman" w:hAnsi="Times New Roman"/>
          <w:sz w:val="20"/>
          <w:szCs w:val="20"/>
          <w:lang w:eastAsia="hr-HR"/>
        </w:rPr>
        <w:t>, prof.</w:t>
      </w:r>
      <w:r w:rsidRPr="00C22B92">
        <w:rPr>
          <w:rFonts w:ascii="Times New Roman" w:eastAsia="Times New Roman" w:hAnsi="Times New Roman"/>
          <w:sz w:val="20"/>
          <w:szCs w:val="20"/>
          <w:lang w:eastAsia="hr-HR"/>
        </w:rPr>
        <w:br/>
        <w:t>Telefon: 01/4886 180</w:t>
      </w:r>
      <w:r w:rsidRPr="00C22B92">
        <w:rPr>
          <w:rFonts w:ascii="Times New Roman" w:eastAsia="Times New Roman" w:hAnsi="Times New Roman"/>
          <w:sz w:val="20"/>
          <w:szCs w:val="20"/>
          <w:lang w:eastAsia="hr-HR"/>
        </w:rPr>
        <w:br/>
        <w:t>e- mail: </w:t>
      </w:r>
      <w:hyperlink r:id="rId8" w:history="1">
        <w:r w:rsidRPr="00C22B92">
          <w:rPr>
            <w:rFonts w:ascii="Times New Roman" w:eastAsia="Times New Roman" w:hAnsi="Times New Roman"/>
            <w:sz w:val="20"/>
            <w:szCs w:val="20"/>
            <w:u w:val="single"/>
            <w:lang w:eastAsia="hr-HR"/>
          </w:rPr>
          <w:t>prva.obrtnicka@gmail.com</w:t>
        </w:r>
      </w:hyperlink>
    </w:p>
    <w:p w14:paraId="783A1905" w14:textId="77777777" w:rsidR="00D1517E" w:rsidRPr="00C22B92" w:rsidRDefault="00D1517E" w:rsidP="00D1517E">
      <w:pPr>
        <w:spacing w:after="0" w:line="240" w:lineRule="auto"/>
        <w:rPr>
          <w:rFonts w:ascii="Times New Roman" w:eastAsia="Times New Roman" w:hAnsi="Times New Roman"/>
          <w:b/>
          <w:bCs/>
          <w:sz w:val="20"/>
          <w:szCs w:val="20"/>
          <w:lang w:eastAsia="hr-HR"/>
        </w:rPr>
      </w:pPr>
    </w:p>
    <w:p w14:paraId="67DEB9F8"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 xml:space="preserve">3. Broj nabave: </w:t>
      </w:r>
    </w:p>
    <w:p w14:paraId="66914153" w14:textId="07C2E19E" w:rsidR="00D1517E" w:rsidRPr="00C22B92" w:rsidRDefault="00D1517E" w:rsidP="00D1517E">
      <w:pPr>
        <w:spacing w:after="0" w:line="240" w:lineRule="auto"/>
        <w:rPr>
          <w:rFonts w:ascii="Times New Roman" w:eastAsia="Times New Roman" w:hAnsi="Times New Roman"/>
          <w:bCs/>
          <w:sz w:val="20"/>
          <w:szCs w:val="20"/>
          <w:lang w:eastAsia="hr-HR"/>
        </w:rPr>
      </w:pPr>
      <w:r w:rsidRPr="00C22B92">
        <w:rPr>
          <w:rFonts w:ascii="Times New Roman" w:eastAsia="Times New Roman" w:hAnsi="Times New Roman"/>
          <w:bCs/>
          <w:sz w:val="20"/>
          <w:szCs w:val="20"/>
          <w:lang w:eastAsia="hr-HR"/>
        </w:rPr>
        <w:t xml:space="preserve">Interni broj nabave </w:t>
      </w:r>
      <w:r w:rsidR="00CF28A1">
        <w:rPr>
          <w:rFonts w:ascii="Times New Roman" w:eastAsia="Times New Roman" w:hAnsi="Times New Roman"/>
          <w:bCs/>
          <w:sz w:val="20"/>
          <w:szCs w:val="20"/>
          <w:lang w:eastAsia="hr-HR"/>
        </w:rPr>
        <w:t>5</w:t>
      </w:r>
      <w:r w:rsidRPr="00C22B92">
        <w:rPr>
          <w:rFonts w:ascii="Times New Roman" w:eastAsia="Times New Roman" w:hAnsi="Times New Roman"/>
          <w:bCs/>
          <w:sz w:val="20"/>
          <w:szCs w:val="20"/>
          <w:lang w:eastAsia="hr-HR"/>
        </w:rPr>
        <w:t>/202</w:t>
      </w:r>
      <w:r w:rsidR="00CF28A1">
        <w:rPr>
          <w:rFonts w:ascii="Times New Roman" w:eastAsia="Times New Roman" w:hAnsi="Times New Roman"/>
          <w:bCs/>
          <w:sz w:val="20"/>
          <w:szCs w:val="20"/>
          <w:lang w:eastAsia="hr-HR"/>
        </w:rPr>
        <w:t>6</w:t>
      </w:r>
    </w:p>
    <w:p w14:paraId="6D83EC02" w14:textId="77777777" w:rsidR="00D1517E" w:rsidRPr="00C22B92" w:rsidRDefault="00D1517E" w:rsidP="00D1517E">
      <w:pPr>
        <w:spacing w:after="0" w:line="240" w:lineRule="auto"/>
        <w:rPr>
          <w:rFonts w:ascii="Times New Roman" w:eastAsia="Times New Roman" w:hAnsi="Times New Roman"/>
          <w:bCs/>
          <w:sz w:val="20"/>
          <w:szCs w:val="20"/>
          <w:lang w:eastAsia="hr-HR"/>
        </w:rPr>
      </w:pPr>
      <w:r w:rsidRPr="00C22B92">
        <w:rPr>
          <w:rFonts w:ascii="Times New Roman" w:eastAsia="Times New Roman" w:hAnsi="Times New Roman"/>
          <w:bCs/>
          <w:sz w:val="20"/>
          <w:szCs w:val="20"/>
          <w:lang w:eastAsia="hr-HR"/>
        </w:rPr>
        <w:t xml:space="preserve">CPV broj nabave - </w:t>
      </w:r>
      <w:r w:rsidRPr="00C22B92">
        <w:rPr>
          <w:rFonts w:ascii="Times New Roman" w:hAnsi="Times New Roman"/>
        </w:rPr>
        <w:t>45453100-8</w:t>
      </w:r>
    </w:p>
    <w:p w14:paraId="79020747" w14:textId="77777777" w:rsidR="00D1517E" w:rsidRPr="00C22B92" w:rsidRDefault="00D1517E" w:rsidP="00D1517E">
      <w:pPr>
        <w:spacing w:after="0" w:line="240" w:lineRule="auto"/>
        <w:rPr>
          <w:rFonts w:ascii="Times New Roman" w:eastAsia="Times New Roman" w:hAnsi="Times New Roman"/>
          <w:bCs/>
          <w:sz w:val="20"/>
          <w:szCs w:val="20"/>
          <w:lang w:eastAsia="hr-HR"/>
        </w:rPr>
      </w:pPr>
    </w:p>
    <w:p w14:paraId="5DDE270D"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 xml:space="preserve">4. Procijenjena vrijednost nabave (bez PDV-a): </w:t>
      </w:r>
    </w:p>
    <w:p w14:paraId="2E8D0C18" w14:textId="77777777" w:rsidR="00D1517E" w:rsidRPr="00C22B92" w:rsidRDefault="00D1517E" w:rsidP="00D1517E">
      <w:pPr>
        <w:spacing w:after="0" w:line="240" w:lineRule="auto"/>
        <w:rPr>
          <w:rFonts w:ascii="Times New Roman" w:eastAsia="Times New Roman" w:hAnsi="Times New Roman"/>
          <w:bCs/>
          <w:sz w:val="20"/>
          <w:szCs w:val="20"/>
          <w:lang w:eastAsia="hr-HR"/>
        </w:rPr>
      </w:pPr>
      <w:r w:rsidRPr="00C22B92">
        <w:rPr>
          <w:rFonts w:ascii="Times New Roman" w:eastAsia="Times New Roman" w:hAnsi="Times New Roman"/>
          <w:bCs/>
          <w:sz w:val="20"/>
          <w:szCs w:val="20"/>
          <w:lang w:eastAsia="hr-HR"/>
        </w:rPr>
        <w:t xml:space="preserve">Do 26.540,00 eura </w:t>
      </w:r>
    </w:p>
    <w:p w14:paraId="7415BD8C"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011592FB" w14:textId="77777777" w:rsidR="00D1517E" w:rsidRPr="00C22B92" w:rsidRDefault="00D1517E" w:rsidP="00D1517E">
      <w:pPr>
        <w:spacing w:after="0" w:line="276" w:lineRule="auto"/>
        <w:rPr>
          <w:rFonts w:ascii="Times New Roman" w:hAnsi="Times New Roman"/>
          <w:sz w:val="20"/>
          <w:szCs w:val="20"/>
        </w:rPr>
      </w:pPr>
      <w:r w:rsidRPr="00C22B92">
        <w:rPr>
          <w:rFonts w:ascii="Times New Roman" w:hAnsi="Times New Roman"/>
          <w:sz w:val="20"/>
          <w:szCs w:val="20"/>
        </w:rPr>
        <w:t xml:space="preserve">U cijenu ponude moraju biti uračunati svi troškovi (dostava, prijevoz i sl.) i popusti koje iziskuje izvršenje predmeta nabave, uvjeti jamstva, modeli i uvjeti plaćanja popustima. </w:t>
      </w:r>
    </w:p>
    <w:p w14:paraId="33B4690C" w14:textId="77777777" w:rsidR="00D1517E" w:rsidRPr="00C22B92" w:rsidRDefault="00D1517E" w:rsidP="00D1517E">
      <w:pPr>
        <w:tabs>
          <w:tab w:val="left" w:pos="5036"/>
        </w:tabs>
        <w:spacing w:after="0" w:line="28" w:lineRule="atLeast"/>
        <w:jc w:val="both"/>
        <w:rPr>
          <w:rFonts w:ascii="Times New Roman" w:hAnsi="Times New Roman"/>
          <w:sz w:val="20"/>
          <w:szCs w:val="20"/>
        </w:rPr>
      </w:pPr>
    </w:p>
    <w:p w14:paraId="2B2EBE3D" w14:textId="77777777" w:rsidR="00D1517E" w:rsidRPr="00C22B92" w:rsidRDefault="00D1517E" w:rsidP="00D1517E">
      <w:pPr>
        <w:tabs>
          <w:tab w:val="left" w:pos="5036"/>
        </w:tabs>
        <w:spacing w:after="0" w:line="28" w:lineRule="atLeast"/>
        <w:jc w:val="both"/>
        <w:rPr>
          <w:rFonts w:ascii="Times New Roman" w:hAnsi="Times New Roman"/>
          <w:sz w:val="20"/>
          <w:szCs w:val="20"/>
        </w:rPr>
      </w:pPr>
      <w:r w:rsidRPr="00C22B92">
        <w:rPr>
          <w:rFonts w:ascii="Times New Roman" w:hAnsi="Times New Roman"/>
          <w:sz w:val="20"/>
          <w:szCs w:val="20"/>
        </w:rPr>
        <w:t>Ukupna cijena ponude je cijena ponude s PDV-om koji se iskazuje posebno.</w:t>
      </w:r>
    </w:p>
    <w:p w14:paraId="3B44F713"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5FC76BFB"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5. Način realizacije nabave:</w:t>
      </w:r>
      <w:r w:rsidRPr="00C22B92">
        <w:rPr>
          <w:rFonts w:ascii="Times New Roman" w:eastAsia="Times New Roman" w:hAnsi="Times New Roman"/>
          <w:sz w:val="20"/>
          <w:szCs w:val="20"/>
          <w:lang w:eastAsia="hr-HR"/>
        </w:rPr>
        <w:br/>
        <w:t>Narudžbenica</w:t>
      </w:r>
    </w:p>
    <w:p w14:paraId="008656B3" w14:textId="77777777" w:rsidR="00D1517E" w:rsidRPr="00C22B92" w:rsidRDefault="00D1517E" w:rsidP="00D1517E">
      <w:pPr>
        <w:spacing w:after="0" w:line="240" w:lineRule="auto"/>
        <w:rPr>
          <w:rFonts w:ascii="Times New Roman" w:eastAsia="Times New Roman" w:hAnsi="Times New Roman"/>
          <w:b/>
          <w:bCs/>
          <w:sz w:val="20"/>
          <w:szCs w:val="20"/>
          <w:lang w:eastAsia="hr-HR"/>
        </w:rPr>
      </w:pPr>
    </w:p>
    <w:p w14:paraId="3CB8D4B0" w14:textId="77777777" w:rsidR="00D1517E" w:rsidRPr="00C22B92" w:rsidRDefault="00D1517E" w:rsidP="00D1517E">
      <w:pPr>
        <w:spacing w:after="0" w:line="240" w:lineRule="auto"/>
        <w:rPr>
          <w:rFonts w:ascii="Times New Roman" w:eastAsia="Times New Roman" w:hAnsi="Times New Roman"/>
          <w:b/>
          <w:bCs/>
          <w:sz w:val="20"/>
          <w:szCs w:val="20"/>
          <w:u w:val="single"/>
          <w:lang w:eastAsia="hr-HR"/>
        </w:rPr>
      </w:pPr>
      <w:r w:rsidRPr="00C22B92">
        <w:rPr>
          <w:rFonts w:ascii="Times New Roman" w:eastAsia="Times New Roman" w:hAnsi="Times New Roman"/>
          <w:b/>
          <w:bCs/>
          <w:sz w:val="20"/>
          <w:szCs w:val="20"/>
          <w:u w:val="single"/>
          <w:lang w:eastAsia="hr-HR"/>
        </w:rPr>
        <w:t>PODACI O PREDMETU NABAVE</w:t>
      </w:r>
    </w:p>
    <w:p w14:paraId="19C43E9B"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18A27702" w14:textId="77777777" w:rsidR="00D1517E" w:rsidRPr="00C22B92" w:rsidRDefault="00D1517E" w:rsidP="00D1517E">
      <w:pPr>
        <w:spacing w:after="0" w:line="240" w:lineRule="auto"/>
        <w:jc w:val="both"/>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 xml:space="preserve">6. Opis predmeta nabave: </w:t>
      </w:r>
    </w:p>
    <w:p w14:paraId="2BBC5222" w14:textId="77777777" w:rsidR="00D1517E" w:rsidRPr="00C22B92" w:rsidRDefault="00D1517E" w:rsidP="00D1517E">
      <w:pPr>
        <w:spacing w:after="0" w:line="240" w:lineRule="auto"/>
        <w:jc w:val="both"/>
        <w:rPr>
          <w:rFonts w:ascii="Times New Roman" w:eastAsia="Times New Roman" w:hAnsi="Times New Roman"/>
          <w:bCs/>
          <w:sz w:val="20"/>
          <w:szCs w:val="20"/>
          <w:lang w:eastAsia="hr-HR"/>
        </w:rPr>
      </w:pPr>
      <w:r w:rsidRPr="00C22B92">
        <w:rPr>
          <w:rFonts w:ascii="Times New Roman" w:eastAsia="Times New Roman" w:hAnsi="Times New Roman"/>
          <w:bCs/>
          <w:sz w:val="20"/>
          <w:szCs w:val="20"/>
          <w:lang w:eastAsia="hr-HR"/>
        </w:rPr>
        <w:t>Sanacija dva učenička sanitarna čvora</w:t>
      </w:r>
    </w:p>
    <w:p w14:paraId="72A7A3FC" w14:textId="77777777" w:rsidR="00D1517E" w:rsidRPr="00C22B92" w:rsidRDefault="00D1517E" w:rsidP="00D1517E">
      <w:pPr>
        <w:spacing w:after="0" w:line="240" w:lineRule="auto"/>
        <w:jc w:val="both"/>
        <w:rPr>
          <w:rFonts w:ascii="Times New Roman" w:eastAsia="Times New Roman" w:hAnsi="Times New Roman"/>
          <w:sz w:val="20"/>
          <w:szCs w:val="20"/>
          <w:lang w:eastAsia="hr-HR"/>
        </w:rPr>
      </w:pPr>
    </w:p>
    <w:p w14:paraId="244AFF3F"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7. Količina predmeta nabave:</w:t>
      </w:r>
      <w:r w:rsidRPr="00C22B92">
        <w:rPr>
          <w:rFonts w:ascii="Times New Roman" w:eastAsia="Times New Roman" w:hAnsi="Times New Roman"/>
          <w:sz w:val="20"/>
          <w:szCs w:val="20"/>
          <w:lang w:eastAsia="hr-HR"/>
        </w:rPr>
        <w:br/>
        <w:t>Sukladno troškovniku koji se nalazi u Prilogu II .</w:t>
      </w:r>
    </w:p>
    <w:p w14:paraId="6C2EE1BC" w14:textId="77777777" w:rsidR="00D1517E" w:rsidRPr="00C22B92" w:rsidRDefault="00D1517E" w:rsidP="00D1517E">
      <w:pPr>
        <w:spacing w:after="0" w:line="240" w:lineRule="auto"/>
        <w:rPr>
          <w:rFonts w:ascii="Times New Roman" w:eastAsia="Times New Roman" w:hAnsi="Times New Roman"/>
          <w:b/>
          <w:bCs/>
          <w:sz w:val="20"/>
          <w:szCs w:val="20"/>
          <w:lang w:eastAsia="hr-HR"/>
        </w:rPr>
      </w:pPr>
    </w:p>
    <w:p w14:paraId="5D96DEEF"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8. Troškovnik:</w:t>
      </w:r>
      <w:r w:rsidRPr="00C22B92">
        <w:rPr>
          <w:rFonts w:ascii="Times New Roman" w:eastAsia="Times New Roman" w:hAnsi="Times New Roman"/>
          <w:sz w:val="20"/>
          <w:szCs w:val="20"/>
          <w:lang w:eastAsia="hr-HR"/>
        </w:rPr>
        <w:br/>
        <w:t>Prilog II ovog Poziva</w:t>
      </w:r>
    </w:p>
    <w:p w14:paraId="7FF3578E"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3572CF88"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lastRenderedPageBreak/>
        <w:t>9. Tehnička i stručna sposobnost:</w:t>
      </w:r>
      <w:r w:rsidRPr="00C22B92">
        <w:rPr>
          <w:rFonts w:ascii="Times New Roman" w:eastAsia="Times New Roman" w:hAnsi="Times New Roman"/>
          <w:sz w:val="20"/>
          <w:szCs w:val="20"/>
          <w:lang w:eastAsia="hr-HR"/>
        </w:rPr>
        <w:br/>
        <w:t>Ponuditelj mora u ponudi dostaviti specifikaciju robe i/ili katalog robe i usluga iz kojega mora biti vidljivo da predmet nabave ispunjava sve minimalne karakteristike propisane troškovnikom.</w:t>
      </w:r>
    </w:p>
    <w:p w14:paraId="10907272" w14:textId="77777777" w:rsidR="00D1517E" w:rsidRPr="00C22B92" w:rsidRDefault="00D1517E" w:rsidP="00D1517E">
      <w:pPr>
        <w:spacing w:after="0" w:line="240" w:lineRule="auto"/>
        <w:rPr>
          <w:rFonts w:ascii="Times New Roman" w:eastAsia="Times New Roman" w:hAnsi="Times New Roman"/>
          <w:b/>
          <w:bCs/>
          <w:sz w:val="20"/>
          <w:szCs w:val="20"/>
          <w:lang w:eastAsia="hr-HR"/>
        </w:rPr>
      </w:pPr>
    </w:p>
    <w:p w14:paraId="10833152"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10. Kriterij odabira:</w:t>
      </w:r>
    </w:p>
    <w:p w14:paraId="1407C938" w14:textId="77777777" w:rsidR="00D1517E" w:rsidRPr="00C22B92" w:rsidRDefault="00D1517E" w:rsidP="00D1517E">
      <w:pPr>
        <w:spacing w:after="0" w:line="276" w:lineRule="auto"/>
        <w:rPr>
          <w:rFonts w:ascii="Times New Roman" w:hAnsi="Times New Roman"/>
          <w:sz w:val="20"/>
          <w:szCs w:val="20"/>
        </w:rPr>
      </w:pPr>
      <w:r w:rsidRPr="00C22B92">
        <w:rPr>
          <w:rFonts w:ascii="Times New Roman" w:hAnsi="Times New Roman"/>
          <w:sz w:val="20"/>
          <w:szCs w:val="20"/>
        </w:rPr>
        <w:t xml:space="preserve">Najpovoljnija je ponuda s </w:t>
      </w:r>
      <w:r w:rsidRPr="00C22B92">
        <w:rPr>
          <w:rFonts w:ascii="Times New Roman" w:hAnsi="Times New Roman"/>
          <w:b/>
          <w:bCs/>
          <w:sz w:val="20"/>
          <w:szCs w:val="20"/>
        </w:rPr>
        <w:t xml:space="preserve">najnižom cijenom </w:t>
      </w:r>
      <w:r w:rsidRPr="00C22B92">
        <w:rPr>
          <w:rFonts w:ascii="Times New Roman" w:hAnsi="Times New Roman"/>
          <w:sz w:val="20"/>
          <w:szCs w:val="20"/>
        </w:rPr>
        <w:t xml:space="preserve">ili </w:t>
      </w:r>
      <w:r w:rsidRPr="00C22B92">
        <w:rPr>
          <w:rFonts w:ascii="Times New Roman" w:hAnsi="Times New Roman"/>
          <w:b/>
          <w:bCs/>
          <w:sz w:val="20"/>
          <w:szCs w:val="20"/>
        </w:rPr>
        <w:t xml:space="preserve">ekonomski </w:t>
      </w:r>
      <w:r w:rsidRPr="00C22B92">
        <w:rPr>
          <w:rFonts w:ascii="Times New Roman" w:hAnsi="Times New Roman"/>
          <w:sz w:val="20"/>
          <w:szCs w:val="20"/>
        </w:rPr>
        <w:t>najpovoljnija ponuda.</w:t>
      </w:r>
    </w:p>
    <w:p w14:paraId="09BF2630" w14:textId="77777777" w:rsidR="00D1517E" w:rsidRPr="00C22B92" w:rsidRDefault="00D1517E" w:rsidP="00D1517E">
      <w:pPr>
        <w:spacing w:after="0" w:line="276" w:lineRule="auto"/>
        <w:rPr>
          <w:rFonts w:ascii="Times New Roman" w:eastAsia="Times New Roman" w:hAnsi="Times New Roman"/>
          <w:bCs/>
          <w:sz w:val="20"/>
          <w:szCs w:val="20"/>
          <w:lang w:eastAsia="hr-HR"/>
        </w:rPr>
      </w:pPr>
    </w:p>
    <w:p w14:paraId="0528C5CD" w14:textId="77777777" w:rsidR="00D1517E" w:rsidRPr="00C22B92" w:rsidRDefault="00D1517E" w:rsidP="00D1517E">
      <w:pPr>
        <w:spacing w:after="0" w:line="276"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11.Cijena ponude (odredbe o cijeni ponude):</w:t>
      </w:r>
    </w:p>
    <w:p w14:paraId="0838EC18"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bCs/>
          <w:sz w:val="20"/>
          <w:szCs w:val="20"/>
          <w:lang w:eastAsia="hr-HR"/>
        </w:rPr>
        <w:t>U cijenu ponude bez PDV-a uračunavaju se svi troškovi i popusti ponuditelja. Cijenu ponude potrebno je prikazati na način da se iskaže redom: cijena ponude bez PDV-a, iznos PDV-a te cijena ponude s PDV-om.</w:t>
      </w:r>
      <w:r w:rsidRPr="00C22B92">
        <w:rPr>
          <w:rFonts w:ascii="Times New Roman" w:eastAsia="Times New Roman" w:hAnsi="Times New Roman"/>
          <w:sz w:val="20"/>
          <w:szCs w:val="20"/>
          <w:lang w:eastAsia="hr-HR"/>
        </w:rPr>
        <w:t xml:space="preserve"> Ponuditelj cijenu izražava u eurima.</w:t>
      </w:r>
    </w:p>
    <w:p w14:paraId="0AC6050D"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69BC7D44"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12. Mjesto isporuke robe:</w:t>
      </w:r>
    </w:p>
    <w:p w14:paraId="7F1E86B8"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OBRTNIČKA ŠKOLA ZA OSOBNE USLUGE, Savska 23, Zagreb</w:t>
      </w:r>
    </w:p>
    <w:p w14:paraId="51234C0F" w14:textId="77777777" w:rsidR="00D1517E" w:rsidRPr="00C22B92" w:rsidRDefault="00D1517E" w:rsidP="00D1517E">
      <w:pPr>
        <w:spacing w:after="0" w:line="240" w:lineRule="auto"/>
        <w:rPr>
          <w:rFonts w:ascii="Times New Roman" w:eastAsia="Times New Roman" w:hAnsi="Times New Roman"/>
          <w:b/>
          <w:bCs/>
          <w:sz w:val="20"/>
          <w:szCs w:val="20"/>
          <w:lang w:eastAsia="hr-HR"/>
        </w:rPr>
      </w:pPr>
    </w:p>
    <w:p w14:paraId="5229C82B"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13. Jamstvo za otklanjanje nedostataka u jamstvenom roku:</w:t>
      </w:r>
      <w:r w:rsidRPr="00C22B92">
        <w:rPr>
          <w:rFonts w:ascii="Times New Roman" w:eastAsia="Times New Roman" w:hAnsi="Times New Roman"/>
          <w:sz w:val="20"/>
          <w:szCs w:val="20"/>
          <w:lang w:eastAsia="hr-HR"/>
        </w:rPr>
        <w:br/>
        <w:t>Jamstvo do 10 godina.</w:t>
      </w:r>
    </w:p>
    <w:p w14:paraId="27F108F7"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64F1C26C"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14. Dokazi sposobnosti koje je Ponuditelj obvezan dostaviti uz ponudu:</w:t>
      </w:r>
    </w:p>
    <w:p w14:paraId="29BC8925"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sz w:val="20"/>
          <w:szCs w:val="20"/>
          <w:lang w:eastAsia="hr-HR"/>
        </w:rPr>
        <w:br/>
        <w:t>14.1. Izvadak upisa u sudski, obrtni, strukovni ili drugi odgovarajući registar države sjedišta gospodarskog subjekta ne stariji od 3 mjeseca od dana objave ovog Poziva.</w:t>
      </w:r>
    </w:p>
    <w:p w14:paraId="40E61719" w14:textId="77777777" w:rsidR="00D1517E" w:rsidRPr="00C22B92" w:rsidRDefault="00D1517E" w:rsidP="00D1517E">
      <w:pPr>
        <w:spacing w:after="0" w:line="240" w:lineRule="auto"/>
        <w:jc w:val="both"/>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Upis u registar dokazuje se odgovarajućim izvodom, a ako se oni ne izdaju u državi sjedišta gospodarskog subjekta, gospodarski subjekt može dostaviti izjavu s ovjerom potpisa kod nadležnog tijela. Izvod ili izjava ne smije biti starija od tri mjeseca računajući od dana slanja poziva na nadmetanje.</w:t>
      </w:r>
    </w:p>
    <w:p w14:paraId="5610FEEF" w14:textId="77777777" w:rsidR="00D1517E" w:rsidRPr="00C22B92" w:rsidRDefault="00D1517E" w:rsidP="00D1517E">
      <w:pPr>
        <w:spacing w:after="0" w:line="240" w:lineRule="auto"/>
        <w:jc w:val="both"/>
        <w:rPr>
          <w:rFonts w:ascii="Times New Roman" w:eastAsia="Times New Roman" w:hAnsi="Times New Roman"/>
          <w:sz w:val="20"/>
          <w:szCs w:val="20"/>
          <w:lang w:eastAsia="hr-HR"/>
        </w:rPr>
      </w:pPr>
    </w:p>
    <w:p w14:paraId="65110365" w14:textId="77777777" w:rsidR="00D1517E" w:rsidRPr="00C22B92" w:rsidRDefault="00D1517E" w:rsidP="00D1517E">
      <w:pPr>
        <w:spacing w:after="0" w:line="240" w:lineRule="auto"/>
        <w:jc w:val="both"/>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14.2.</w:t>
      </w:r>
      <w:r w:rsidRPr="00C22B92">
        <w:rPr>
          <w:rFonts w:ascii="Times New Roman" w:hAnsi="Times New Roman"/>
          <w:sz w:val="20"/>
          <w:szCs w:val="20"/>
        </w:rPr>
        <w:t xml:space="preserve"> Potvrda porezne uprave o stanju duga ili jednakovrijedni dokument nadležnog tijela države sjedišta gospodarskog subjekta, koji ne smije biti stariji od 30 (trideset) dana od dana objave ovog Poziva. Iz navedenog dokaza mora biti razvidno da je ponuditelj ispunio obvezu plaćanja dospjelih poreznih obveza i obveza za mirovinsko i zdravstveno osiguranje, odnosno da mu je temeljem posebnih propisa odobrena odgoda plaćanja navedenih obveza. U slučaju postojanja sumnje u istinitost podataka navedenih u dostavljenim dokumentima, Naručitelj može radi provjere istinitosti podataka od ponuditelja zatražiti dostavu izvornika ili ovjerenih preslika tih dokumenata u primjerenom roku i/ili obratiti se izdavatelju dokumenata i/ili nadležnim tijelima.</w:t>
      </w:r>
    </w:p>
    <w:p w14:paraId="58BC1B19"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 </w:t>
      </w:r>
    </w:p>
    <w:p w14:paraId="43686D04" w14:textId="77777777" w:rsidR="00D1517E" w:rsidRPr="00C22B92" w:rsidRDefault="00D1517E" w:rsidP="00D1517E">
      <w:pPr>
        <w:spacing w:after="0" w:line="240" w:lineRule="auto"/>
        <w:rPr>
          <w:rFonts w:ascii="Times New Roman" w:eastAsia="Times New Roman" w:hAnsi="Times New Roman"/>
          <w:b/>
          <w:bCs/>
          <w:sz w:val="20"/>
          <w:szCs w:val="20"/>
          <w:u w:val="single"/>
          <w:lang w:eastAsia="hr-HR"/>
        </w:rPr>
      </w:pPr>
      <w:r w:rsidRPr="00C22B92">
        <w:rPr>
          <w:rFonts w:ascii="Times New Roman" w:eastAsia="Times New Roman" w:hAnsi="Times New Roman"/>
          <w:b/>
          <w:bCs/>
          <w:sz w:val="20"/>
          <w:szCs w:val="20"/>
          <w:u w:val="single"/>
          <w:lang w:eastAsia="hr-HR"/>
        </w:rPr>
        <w:t>ROKOVI</w:t>
      </w:r>
    </w:p>
    <w:p w14:paraId="182B119D" w14:textId="77777777" w:rsidR="00D1517E" w:rsidRPr="00C22B92" w:rsidRDefault="00D1517E" w:rsidP="00D1517E">
      <w:pPr>
        <w:spacing w:after="0" w:line="240" w:lineRule="auto"/>
        <w:rPr>
          <w:rFonts w:ascii="Times New Roman" w:eastAsia="Times New Roman" w:hAnsi="Times New Roman"/>
          <w:b/>
          <w:bCs/>
          <w:sz w:val="20"/>
          <w:szCs w:val="20"/>
          <w:u w:val="single"/>
          <w:lang w:eastAsia="hr-HR"/>
        </w:rPr>
      </w:pPr>
    </w:p>
    <w:p w14:paraId="474F81BC" w14:textId="77777777" w:rsidR="00D1517E" w:rsidRPr="00C22B92" w:rsidRDefault="00D1517E" w:rsidP="00D1517E">
      <w:pPr>
        <w:spacing w:after="0" w:line="276" w:lineRule="auto"/>
        <w:rPr>
          <w:rFonts w:ascii="Times New Roman" w:eastAsia="Times New Roman" w:hAnsi="Times New Roman"/>
          <w:b/>
          <w:sz w:val="20"/>
          <w:szCs w:val="20"/>
          <w:lang w:eastAsia="hr-HR"/>
        </w:rPr>
      </w:pPr>
      <w:r w:rsidRPr="00C22B92">
        <w:rPr>
          <w:rFonts w:ascii="Times New Roman" w:eastAsia="Times New Roman" w:hAnsi="Times New Roman"/>
          <w:b/>
          <w:sz w:val="20"/>
          <w:szCs w:val="20"/>
          <w:lang w:eastAsia="hr-HR"/>
        </w:rPr>
        <w:t>15. Rok valjanosti ponude:</w:t>
      </w:r>
    </w:p>
    <w:p w14:paraId="5030F0FF" w14:textId="77777777" w:rsidR="00D1517E" w:rsidRPr="00C22B92" w:rsidRDefault="00D1517E" w:rsidP="00D1517E">
      <w:pPr>
        <w:spacing w:after="0" w:line="276"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30 dana od dana dostave ponudbenog lista</w:t>
      </w:r>
    </w:p>
    <w:p w14:paraId="009A4F77" w14:textId="77777777" w:rsidR="00D1517E" w:rsidRPr="00C22B92" w:rsidRDefault="00D1517E" w:rsidP="00D1517E">
      <w:pPr>
        <w:spacing w:after="0" w:line="276" w:lineRule="auto"/>
        <w:rPr>
          <w:rFonts w:ascii="Times New Roman" w:eastAsia="Times New Roman" w:hAnsi="Times New Roman"/>
          <w:sz w:val="20"/>
          <w:szCs w:val="20"/>
          <w:lang w:eastAsia="hr-HR"/>
        </w:rPr>
      </w:pPr>
    </w:p>
    <w:p w14:paraId="3AE74021" w14:textId="40F42124"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16. Rok izvršenja:</w:t>
      </w:r>
      <w:r w:rsidRPr="00C22B92">
        <w:rPr>
          <w:rFonts w:ascii="Times New Roman" w:eastAsia="Times New Roman" w:hAnsi="Times New Roman"/>
          <w:sz w:val="20"/>
          <w:szCs w:val="20"/>
          <w:lang w:eastAsia="hr-HR"/>
        </w:rPr>
        <w:br/>
        <w:t>Tražene usluge koje su predmet nabave moraju biti izvršene do</w:t>
      </w:r>
      <w:r w:rsidR="001A09F0">
        <w:rPr>
          <w:rFonts w:ascii="Times New Roman" w:eastAsia="Times New Roman" w:hAnsi="Times New Roman"/>
          <w:sz w:val="20"/>
          <w:szCs w:val="20"/>
          <w:lang w:eastAsia="hr-HR"/>
        </w:rPr>
        <w:t xml:space="preserve"> 05</w:t>
      </w:r>
      <w:r w:rsidRPr="00C22B92">
        <w:rPr>
          <w:rFonts w:ascii="Times New Roman" w:eastAsia="Times New Roman" w:hAnsi="Times New Roman"/>
          <w:sz w:val="20"/>
          <w:szCs w:val="20"/>
          <w:lang w:eastAsia="hr-HR"/>
        </w:rPr>
        <w:t>.0</w:t>
      </w:r>
      <w:r w:rsidR="001A09F0">
        <w:rPr>
          <w:rFonts w:ascii="Times New Roman" w:eastAsia="Times New Roman" w:hAnsi="Times New Roman"/>
          <w:sz w:val="20"/>
          <w:szCs w:val="20"/>
          <w:lang w:eastAsia="hr-HR"/>
        </w:rPr>
        <w:t>9</w:t>
      </w:r>
      <w:r w:rsidRPr="00C22B92">
        <w:rPr>
          <w:rFonts w:ascii="Times New Roman" w:eastAsia="Times New Roman" w:hAnsi="Times New Roman"/>
          <w:sz w:val="20"/>
          <w:szCs w:val="20"/>
          <w:lang w:eastAsia="hr-HR"/>
        </w:rPr>
        <w:t>.202</w:t>
      </w:r>
      <w:r w:rsidR="00CF28A1">
        <w:rPr>
          <w:rFonts w:ascii="Times New Roman" w:eastAsia="Times New Roman" w:hAnsi="Times New Roman"/>
          <w:sz w:val="20"/>
          <w:szCs w:val="20"/>
          <w:lang w:eastAsia="hr-HR"/>
        </w:rPr>
        <w:t>6</w:t>
      </w:r>
      <w:r w:rsidRPr="00C22B92">
        <w:rPr>
          <w:rFonts w:ascii="Times New Roman" w:eastAsia="Times New Roman" w:hAnsi="Times New Roman"/>
          <w:sz w:val="20"/>
          <w:szCs w:val="20"/>
          <w:lang w:eastAsia="hr-HR"/>
        </w:rPr>
        <w:t>.g. na adresu naručitelja.</w:t>
      </w:r>
    </w:p>
    <w:p w14:paraId="5493F8CC"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4BBC8200"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17. Rok plaćanja:</w:t>
      </w:r>
      <w:r w:rsidRPr="00C22B92">
        <w:rPr>
          <w:rFonts w:ascii="Times New Roman" w:eastAsia="Times New Roman" w:hAnsi="Times New Roman"/>
          <w:sz w:val="20"/>
          <w:szCs w:val="20"/>
          <w:lang w:eastAsia="hr-HR"/>
        </w:rPr>
        <w:br/>
        <w:t xml:space="preserve">30 (trideset) dana od dana dostave računa. </w:t>
      </w:r>
    </w:p>
    <w:p w14:paraId="19D41650"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7868CC82"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18. Način izrade ponude:</w:t>
      </w:r>
      <w:r w:rsidRPr="00C22B92">
        <w:rPr>
          <w:rFonts w:ascii="Times New Roman" w:eastAsia="Times New Roman" w:hAnsi="Times New Roman"/>
          <w:sz w:val="20"/>
          <w:szCs w:val="20"/>
          <w:lang w:eastAsia="hr-HR"/>
        </w:rPr>
        <w:br/>
        <w:t>Kako bi ponuda bila prihvatljiva potrebno je popuniti i dostaviti:</w:t>
      </w:r>
      <w:r w:rsidRPr="00C22B92">
        <w:rPr>
          <w:rFonts w:ascii="Times New Roman" w:eastAsia="Times New Roman" w:hAnsi="Times New Roman"/>
          <w:sz w:val="20"/>
          <w:szCs w:val="20"/>
          <w:lang w:eastAsia="hr-HR"/>
        </w:rPr>
        <w:br/>
        <w:t>Prilog I. Ponudbeni list - ispunjen i potpisan</w:t>
      </w:r>
      <w:r w:rsidRPr="00C22B92">
        <w:rPr>
          <w:rFonts w:ascii="Times New Roman" w:eastAsia="Times New Roman" w:hAnsi="Times New Roman"/>
          <w:sz w:val="20"/>
          <w:szCs w:val="20"/>
          <w:lang w:eastAsia="hr-HR"/>
        </w:rPr>
        <w:br/>
        <w:t>Prilog II. Troškovnik - ispunjen i potpisan</w:t>
      </w:r>
    </w:p>
    <w:p w14:paraId="677A8212"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61DCEDA4" w14:textId="2EA1CD1F"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b/>
          <w:bCs/>
          <w:sz w:val="20"/>
          <w:szCs w:val="20"/>
          <w:lang w:eastAsia="hr-HR"/>
        </w:rPr>
        <w:t>19. Datum, vrijeme i mjesto dostave ponude:</w:t>
      </w:r>
      <w:r w:rsidRPr="00C22B92">
        <w:rPr>
          <w:rFonts w:ascii="Times New Roman" w:eastAsia="Times New Roman" w:hAnsi="Times New Roman"/>
          <w:sz w:val="20"/>
          <w:szCs w:val="20"/>
          <w:lang w:eastAsia="hr-HR"/>
        </w:rPr>
        <w:br/>
        <w:t>Ponude moraju biti dostavljene najkasnije do </w:t>
      </w:r>
      <w:r w:rsidR="00CF28A1">
        <w:rPr>
          <w:rFonts w:ascii="Times New Roman" w:eastAsia="Times New Roman" w:hAnsi="Times New Roman"/>
          <w:sz w:val="20"/>
          <w:szCs w:val="20"/>
          <w:lang w:eastAsia="hr-HR"/>
        </w:rPr>
        <w:t>0</w:t>
      </w:r>
      <w:r w:rsidR="004504FA">
        <w:rPr>
          <w:rFonts w:ascii="Times New Roman" w:eastAsia="Times New Roman" w:hAnsi="Times New Roman"/>
          <w:sz w:val="20"/>
          <w:szCs w:val="20"/>
          <w:lang w:eastAsia="hr-HR"/>
        </w:rPr>
        <w:t>1.</w:t>
      </w:r>
      <w:r w:rsidRPr="00C22B92">
        <w:rPr>
          <w:rFonts w:ascii="Times New Roman" w:eastAsia="Times New Roman" w:hAnsi="Times New Roman"/>
          <w:sz w:val="20"/>
          <w:szCs w:val="20"/>
          <w:lang w:eastAsia="hr-HR"/>
        </w:rPr>
        <w:t>0</w:t>
      </w:r>
      <w:r w:rsidR="00CF28A1">
        <w:rPr>
          <w:rFonts w:ascii="Times New Roman" w:eastAsia="Times New Roman" w:hAnsi="Times New Roman"/>
          <w:sz w:val="20"/>
          <w:szCs w:val="20"/>
          <w:lang w:eastAsia="hr-HR"/>
        </w:rPr>
        <w:t>8</w:t>
      </w:r>
      <w:r w:rsidRPr="00C22B92">
        <w:rPr>
          <w:rFonts w:ascii="Times New Roman" w:eastAsia="Times New Roman" w:hAnsi="Times New Roman"/>
          <w:sz w:val="20"/>
          <w:szCs w:val="20"/>
          <w:lang w:eastAsia="hr-HR"/>
        </w:rPr>
        <w:t>.202</w:t>
      </w:r>
      <w:r w:rsidR="00CF28A1">
        <w:rPr>
          <w:rFonts w:ascii="Times New Roman" w:eastAsia="Times New Roman" w:hAnsi="Times New Roman"/>
          <w:sz w:val="20"/>
          <w:szCs w:val="20"/>
          <w:lang w:eastAsia="hr-HR"/>
        </w:rPr>
        <w:t>6</w:t>
      </w:r>
      <w:r w:rsidRPr="00C22B92">
        <w:rPr>
          <w:rFonts w:ascii="Times New Roman" w:eastAsia="Times New Roman" w:hAnsi="Times New Roman"/>
          <w:sz w:val="20"/>
          <w:szCs w:val="20"/>
          <w:lang w:eastAsia="hr-HR"/>
        </w:rPr>
        <w:t>.</w:t>
      </w:r>
    </w:p>
    <w:p w14:paraId="73958524"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4A21AABE"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b/>
          <w:bCs/>
          <w:sz w:val="20"/>
          <w:szCs w:val="20"/>
          <w:lang w:eastAsia="hr-HR"/>
        </w:rPr>
        <w:t>Ponude se predaju</w:t>
      </w:r>
      <w:r w:rsidRPr="00C22B92">
        <w:rPr>
          <w:rFonts w:ascii="Times New Roman" w:eastAsia="Times New Roman" w:hAnsi="Times New Roman"/>
          <w:sz w:val="20"/>
          <w:szCs w:val="20"/>
          <w:lang w:eastAsia="hr-HR"/>
        </w:rPr>
        <w:t xml:space="preserve"> isključivo putem adrese elektroničke pošte naručitelja:</w:t>
      </w:r>
    </w:p>
    <w:p w14:paraId="08A00DD3"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7F3F001C" w14:textId="77777777" w:rsidR="00D1517E" w:rsidRPr="00C22B92" w:rsidRDefault="00D1517E" w:rsidP="00D1517E">
      <w:pPr>
        <w:numPr>
          <w:ilvl w:val="0"/>
          <w:numId w:val="1"/>
        </w:numPr>
        <w:spacing w:after="0" w:line="240" w:lineRule="auto"/>
        <w:contextualSpacing/>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prva.obrtnicka@gmail.com</w:t>
      </w:r>
    </w:p>
    <w:p w14:paraId="2EF435AC"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69BBD8EE"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b/>
          <w:sz w:val="20"/>
          <w:szCs w:val="20"/>
          <w:lang w:eastAsia="hr-HR"/>
        </w:rPr>
        <w:t>20.</w:t>
      </w:r>
      <w:r w:rsidRPr="00C22B92">
        <w:rPr>
          <w:rFonts w:ascii="Times New Roman" w:eastAsia="Times New Roman" w:hAnsi="Times New Roman"/>
          <w:sz w:val="20"/>
          <w:szCs w:val="20"/>
          <w:lang w:eastAsia="hr-HR"/>
        </w:rPr>
        <w:t xml:space="preserve"> O</w:t>
      </w:r>
      <w:r w:rsidRPr="00C22B92">
        <w:rPr>
          <w:rFonts w:ascii="Times New Roman" w:eastAsia="Times New Roman" w:hAnsi="Times New Roman"/>
          <w:b/>
          <w:sz w:val="20"/>
          <w:szCs w:val="20"/>
          <w:lang w:eastAsia="hr-HR"/>
        </w:rPr>
        <w:t>tvaranje,  pregled i objava odluka o odabiru:</w:t>
      </w:r>
      <w:r w:rsidRPr="00C22B92">
        <w:rPr>
          <w:rFonts w:ascii="Times New Roman" w:eastAsia="Times New Roman" w:hAnsi="Times New Roman"/>
          <w:sz w:val="20"/>
          <w:szCs w:val="20"/>
          <w:lang w:eastAsia="hr-HR"/>
        </w:rPr>
        <w:t xml:space="preserve">, </w:t>
      </w:r>
    </w:p>
    <w:p w14:paraId="667E0D4F"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0CD16A4A"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lastRenderedPageBreak/>
        <w:t>Pregled i analiza ponuda obavljat će Povjerenstvo sukladno Pravilniku o provedbi postupaka jednostavne nabave.</w:t>
      </w:r>
    </w:p>
    <w:p w14:paraId="58E76383"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3FE16F22"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Odluka o odabiru ponude bit će objavljena/dostavljena sukladno Pravilniku o provedbi postupaka jednostavne nabave.</w:t>
      </w:r>
    </w:p>
    <w:p w14:paraId="46713D53"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014A680E" w14:textId="77777777" w:rsidR="00D1517E" w:rsidRPr="00C22B92" w:rsidRDefault="00D1517E" w:rsidP="00D1517E">
      <w:pPr>
        <w:spacing w:after="0" w:line="240" w:lineRule="auto"/>
        <w:rPr>
          <w:rFonts w:ascii="Times New Roman" w:eastAsia="Times New Roman" w:hAnsi="Times New Roman"/>
          <w:sz w:val="20"/>
          <w:szCs w:val="20"/>
          <w:lang w:eastAsia="hr-HR"/>
        </w:rPr>
      </w:pPr>
    </w:p>
    <w:p w14:paraId="1E869ED4"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 </w:t>
      </w:r>
    </w:p>
    <w:p w14:paraId="2D87F845" w14:textId="77777777" w:rsidR="00D1517E" w:rsidRPr="00C22B92" w:rsidRDefault="00D1517E" w:rsidP="00D1517E">
      <w:pPr>
        <w:spacing w:after="0" w:line="240" w:lineRule="auto"/>
        <w:rPr>
          <w:rFonts w:ascii="Times New Roman" w:eastAsia="Times New Roman" w:hAnsi="Times New Roman"/>
          <w:b/>
          <w:bCs/>
          <w:sz w:val="20"/>
          <w:szCs w:val="20"/>
          <w:lang w:eastAsia="hr-HR"/>
        </w:rPr>
      </w:pPr>
      <w:r w:rsidRPr="00C22B92">
        <w:rPr>
          <w:rFonts w:ascii="Times New Roman" w:eastAsia="Times New Roman" w:hAnsi="Times New Roman"/>
          <w:sz w:val="20"/>
          <w:szCs w:val="20"/>
          <w:lang w:eastAsia="hr-HR"/>
        </w:rPr>
        <w:t>                                                                         </w:t>
      </w:r>
      <w:r w:rsidRPr="00C22B92">
        <w:rPr>
          <w:rFonts w:ascii="Times New Roman" w:eastAsia="Times New Roman" w:hAnsi="Times New Roman"/>
          <w:b/>
          <w:bCs/>
          <w:sz w:val="20"/>
          <w:szCs w:val="20"/>
          <w:lang w:eastAsia="hr-HR"/>
        </w:rPr>
        <w:t>VODITELJ POSTUPKA NABAVE:</w:t>
      </w:r>
    </w:p>
    <w:p w14:paraId="544C3875" w14:textId="77777777" w:rsidR="00D1517E" w:rsidRPr="00C22B92" w:rsidRDefault="00D1517E" w:rsidP="00D1517E">
      <w:pPr>
        <w:spacing w:after="0" w:line="240" w:lineRule="auto"/>
        <w:rPr>
          <w:rFonts w:ascii="Times New Roman" w:eastAsia="Times New Roman" w:hAnsi="Times New Roman"/>
          <w:b/>
          <w:bCs/>
          <w:sz w:val="20"/>
          <w:szCs w:val="20"/>
          <w:lang w:eastAsia="hr-HR"/>
        </w:rPr>
      </w:pPr>
    </w:p>
    <w:p w14:paraId="0B1ECA58"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br/>
        <w:t>                                                                                 </w:t>
      </w:r>
    </w:p>
    <w:p w14:paraId="37454811"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Priloženi dokumenti:                                               </w:t>
      </w:r>
    </w:p>
    <w:p w14:paraId="77EA938E" w14:textId="77777777" w:rsidR="00D1517E" w:rsidRPr="00C22B92" w:rsidRDefault="00D1517E" w:rsidP="00D1517E">
      <w:pPr>
        <w:spacing w:after="0" w:line="240" w:lineRule="auto"/>
        <w:rPr>
          <w:rFonts w:ascii="Times New Roman" w:eastAsia="Times New Roman" w:hAnsi="Times New Roman"/>
          <w:sz w:val="20"/>
          <w:szCs w:val="20"/>
          <w:lang w:eastAsia="hr-HR"/>
        </w:rPr>
      </w:pPr>
      <w:r w:rsidRPr="00C22B92">
        <w:rPr>
          <w:rFonts w:ascii="Times New Roman" w:eastAsia="Times New Roman" w:hAnsi="Times New Roman"/>
          <w:sz w:val="20"/>
          <w:szCs w:val="20"/>
          <w:lang w:eastAsia="hr-HR"/>
        </w:rPr>
        <w:t>1. Prilog I. Ponudbeni list </w:t>
      </w:r>
      <w:r w:rsidRPr="00C22B92">
        <w:rPr>
          <w:rFonts w:ascii="Times New Roman" w:eastAsia="Times New Roman" w:hAnsi="Times New Roman"/>
          <w:sz w:val="20"/>
          <w:szCs w:val="20"/>
          <w:lang w:eastAsia="hr-HR"/>
        </w:rPr>
        <w:br/>
        <w:t>2. Prilog II. Troškovnik </w:t>
      </w:r>
    </w:p>
    <w:p w14:paraId="7D2BB78D" w14:textId="77777777" w:rsidR="00D1517E" w:rsidRPr="00C22B92" w:rsidRDefault="00D1517E" w:rsidP="00D1517E">
      <w:pPr>
        <w:rPr>
          <w:rFonts w:ascii="Times New Roman" w:hAnsi="Times New Roman"/>
          <w:sz w:val="20"/>
          <w:szCs w:val="20"/>
        </w:rPr>
      </w:pPr>
    </w:p>
    <w:p w14:paraId="112D9DED" w14:textId="77777777" w:rsidR="00D1517E" w:rsidRPr="00C22B92" w:rsidRDefault="00D1517E" w:rsidP="00D1517E">
      <w:pPr>
        <w:rPr>
          <w:rFonts w:ascii="Times New Roman" w:hAnsi="Times New Roman"/>
          <w:sz w:val="20"/>
          <w:szCs w:val="20"/>
        </w:rPr>
      </w:pPr>
    </w:p>
    <w:p w14:paraId="59B61BA1" w14:textId="77777777" w:rsidR="00EE1BD8" w:rsidRPr="00C22B92" w:rsidRDefault="00EE1BD8" w:rsidP="00203614">
      <w:pPr>
        <w:rPr>
          <w:rFonts w:ascii="Times New Roman" w:hAnsi="Times New Roman"/>
        </w:rPr>
      </w:pPr>
    </w:p>
    <w:p w14:paraId="0E248ECD" w14:textId="77777777" w:rsidR="00EE1BD8" w:rsidRPr="00C22B92" w:rsidRDefault="00EE1BD8" w:rsidP="00203614">
      <w:pPr>
        <w:rPr>
          <w:rFonts w:ascii="Times New Roman" w:hAnsi="Times New Roman"/>
        </w:rPr>
      </w:pPr>
    </w:p>
    <w:sectPr w:rsidR="00EE1BD8" w:rsidRPr="00C22B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77B57"/>
    <w:multiLevelType w:val="hybridMultilevel"/>
    <w:tmpl w:val="E9088A46"/>
    <w:lvl w:ilvl="0" w:tplc="9B60538E">
      <w:start w:val="1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94430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D8"/>
    <w:rsid w:val="001A09F0"/>
    <w:rsid w:val="001B1B5E"/>
    <w:rsid w:val="00203614"/>
    <w:rsid w:val="00265DBF"/>
    <w:rsid w:val="002B501C"/>
    <w:rsid w:val="003D54E0"/>
    <w:rsid w:val="00404F18"/>
    <w:rsid w:val="004504FA"/>
    <w:rsid w:val="005B4584"/>
    <w:rsid w:val="006B6309"/>
    <w:rsid w:val="006D0891"/>
    <w:rsid w:val="007E76DF"/>
    <w:rsid w:val="00844620"/>
    <w:rsid w:val="00A1640E"/>
    <w:rsid w:val="00A80F22"/>
    <w:rsid w:val="00C22B92"/>
    <w:rsid w:val="00CA0811"/>
    <w:rsid w:val="00CB5093"/>
    <w:rsid w:val="00CF0C99"/>
    <w:rsid w:val="00CF28A1"/>
    <w:rsid w:val="00D06E68"/>
    <w:rsid w:val="00D1517E"/>
    <w:rsid w:val="00E0292F"/>
    <w:rsid w:val="00E473B0"/>
    <w:rsid w:val="00ED324C"/>
    <w:rsid w:val="00EE1BD8"/>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C1BF"/>
  <w15:chartTrackingRefBased/>
  <w15:docId w15:val="{15EB75B5-3FBB-4039-AA00-2DF94B4AA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va.obrtnicka@gmail.com" TargetMode="External"/><Relationship Id="rId3" Type="http://schemas.openxmlformats.org/officeDocument/2006/relationships/settings" Target="settings.xml"/><Relationship Id="rId7" Type="http://schemas.openxmlformats.org/officeDocument/2006/relationships/hyperlink" Target="mailto:prva.obrtnic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4_90e7626788ef313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8</TotalTime>
  <Pages>1</Pages>
  <Words>704</Words>
  <Characters>4019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Korisnik</cp:lastModifiedBy>
  <cp:revision>6</cp:revision>
  <dcterms:created xsi:type="dcterms:W3CDTF">2025-07-25T07:36:00Z</dcterms:created>
  <dcterms:modified xsi:type="dcterms:W3CDTF">2026-07-24T19:11:00Z</dcterms:modified>
</cp:coreProperties>
</file>