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5983"/>
      </w:tblGrid>
      <w:tr w:rsidR="00D06E68" w14:paraId="135758B9" w14:textId="77777777" w:rsidTr="009364A0">
        <w:trPr>
          <w:trHeight w:hRule="exact" w:val="750"/>
        </w:trPr>
        <w:tc>
          <w:tcPr>
            <w:tcW w:w="5983" w:type="dxa"/>
            <w:shd w:val="clear" w:color="auto" w:fill="auto"/>
          </w:tcPr>
          <w:p w14:paraId="723C6E10" w14:textId="01F46A5D" w:rsidR="00D06E68" w:rsidRPr="00844620" w:rsidRDefault="00D06E68" w:rsidP="007E76DF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302C44">
              <w:rPr>
                <w:b/>
                <w:noProof/>
              </w:rPr>
              <w:drawing>
                <wp:inline distT="0" distB="0" distL="0" distR="0" wp14:anchorId="6EFAE5EE" wp14:editId="0A29D59C">
                  <wp:extent cx="619125" cy="53340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14:paraId="4B3F6CB2" w14:textId="77777777" w:rsidTr="009364A0">
        <w:trPr>
          <w:trHeight w:hRule="exact" w:val="248"/>
        </w:trPr>
        <w:tc>
          <w:tcPr>
            <w:tcW w:w="5983" w:type="dxa"/>
            <w:shd w:val="clear" w:color="auto" w:fill="auto"/>
          </w:tcPr>
          <w:p w14:paraId="18F35CE5" w14:textId="77777777" w:rsidR="00844620" w:rsidRPr="009364A0" w:rsidRDefault="00844620" w:rsidP="007E76DF">
            <w:pPr>
              <w:rPr>
                <w:b/>
                <w:sz w:val="18"/>
                <w:szCs w:val="18"/>
              </w:rPr>
            </w:pPr>
            <w:bookmarkStart w:id="0" w:name="NazivKorisnika"/>
            <w:bookmarkEnd w:id="0"/>
            <w:r w:rsidRPr="009364A0">
              <w:rPr>
                <w:b/>
                <w:sz w:val="18"/>
                <w:szCs w:val="18"/>
              </w:rPr>
              <w:t>REPUBLIKA HRVATSKA</w:t>
            </w:r>
          </w:p>
        </w:tc>
      </w:tr>
      <w:tr w:rsidR="00844620" w14:paraId="52D355EE" w14:textId="77777777" w:rsidTr="009364A0">
        <w:trPr>
          <w:trHeight w:hRule="exact" w:val="248"/>
        </w:trPr>
        <w:tc>
          <w:tcPr>
            <w:tcW w:w="5983" w:type="dxa"/>
            <w:shd w:val="clear" w:color="auto" w:fill="auto"/>
          </w:tcPr>
          <w:p w14:paraId="5B39C8A5" w14:textId="643532F1" w:rsidR="00844620" w:rsidRPr="009364A0" w:rsidRDefault="009364A0" w:rsidP="007E76DF">
            <w:pPr>
              <w:rPr>
                <w:b/>
                <w:sz w:val="18"/>
                <w:szCs w:val="18"/>
              </w:rPr>
            </w:pPr>
            <w:bookmarkStart w:id="1" w:name="KorisnikNaziv"/>
            <w:bookmarkEnd w:id="1"/>
            <w:r w:rsidRPr="009364A0">
              <w:rPr>
                <w:b/>
                <w:sz w:val="18"/>
                <w:szCs w:val="18"/>
              </w:rPr>
              <w:t>OBRTNIČKA ŠKOLA ZA OSOBNE USLUGE</w:t>
            </w:r>
            <w:r w:rsidR="00E0292F" w:rsidRPr="009364A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44620" w14:paraId="290780C0" w14:textId="77777777" w:rsidTr="009364A0">
        <w:trPr>
          <w:trHeight w:hRule="exact" w:val="248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14:paraId="10946C32" w14:textId="67F03039" w:rsidR="00844620" w:rsidRPr="009364A0" w:rsidRDefault="009364A0" w:rsidP="007E76DF">
            <w:pPr>
              <w:rPr>
                <w:sz w:val="18"/>
                <w:szCs w:val="18"/>
              </w:rPr>
            </w:pPr>
            <w:bookmarkStart w:id="2" w:name="KorisnikAdresa"/>
            <w:bookmarkEnd w:id="2"/>
            <w:r w:rsidRPr="009364A0">
              <w:rPr>
                <w:sz w:val="18"/>
                <w:szCs w:val="18"/>
              </w:rPr>
              <w:t>SAVSKA CESTA 23,ZAGREB</w:t>
            </w:r>
          </w:p>
        </w:tc>
      </w:tr>
      <w:tr w:rsidR="00844620" w14:paraId="621B30C2" w14:textId="77777777" w:rsidTr="009364A0">
        <w:trPr>
          <w:trHeight w:hRule="exact" w:val="248"/>
        </w:trPr>
        <w:tc>
          <w:tcPr>
            <w:tcW w:w="5983" w:type="dxa"/>
            <w:tcBorders>
              <w:top w:val="single" w:sz="4" w:space="0" w:color="auto"/>
            </w:tcBorders>
            <w:shd w:val="clear" w:color="auto" w:fill="auto"/>
          </w:tcPr>
          <w:p w14:paraId="1FE2FD46" w14:textId="0476F166" w:rsidR="00844620" w:rsidRPr="009364A0" w:rsidRDefault="00844620" w:rsidP="007E76DF">
            <w:pPr>
              <w:rPr>
                <w:sz w:val="18"/>
                <w:szCs w:val="18"/>
              </w:rPr>
            </w:pPr>
            <w:r w:rsidRPr="009364A0">
              <w:rPr>
                <w:sz w:val="18"/>
                <w:szCs w:val="18"/>
              </w:rPr>
              <w:t xml:space="preserve">KLASA: </w:t>
            </w:r>
            <w:bookmarkStart w:id="3" w:name="Klasa"/>
            <w:bookmarkEnd w:id="3"/>
            <w:r w:rsidR="009364A0" w:rsidRPr="009364A0">
              <w:rPr>
                <w:sz w:val="18"/>
                <w:szCs w:val="18"/>
              </w:rPr>
              <w:t>602-01/26-01/09</w:t>
            </w:r>
          </w:p>
        </w:tc>
      </w:tr>
      <w:tr w:rsidR="00844620" w14:paraId="1D3854AF" w14:textId="77777777" w:rsidTr="009364A0">
        <w:trPr>
          <w:trHeight w:hRule="exact" w:val="248"/>
        </w:trPr>
        <w:tc>
          <w:tcPr>
            <w:tcW w:w="5983" w:type="dxa"/>
            <w:shd w:val="clear" w:color="auto" w:fill="auto"/>
          </w:tcPr>
          <w:p w14:paraId="482A6382" w14:textId="62177EBD" w:rsidR="00844620" w:rsidRPr="009364A0" w:rsidRDefault="00844620" w:rsidP="007E76DF">
            <w:pPr>
              <w:rPr>
                <w:sz w:val="18"/>
                <w:szCs w:val="18"/>
              </w:rPr>
            </w:pPr>
            <w:r w:rsidRPr="009364A0">
              <w:rPr>
                <w:sz w:val="18"/>
                <w:szCs w:val="18"/>
              </w:rPr>
              <w:t xml:space="preserve">URBROJ: </w:t>
            </w:r>
            <w:bookmarkStart w:id="4" w:name="URBroj"/>
            <w:bookmarkEnd w:id="4"/>
            <w:r w:rsidR="009364A0" w:rsidRPr="009364A0">
              <w:rPr>
                <w:sz w:val="18"/>
                <w:szCs w:val="18"/>
              </w:rPr>
              <w:t>251-302-01-26-01</w:t>
            </w:r>
          </w:p>
        </w:tc>
      </w:tr>
      <w:tr w:rsidR="00844620" w14:paraId="768164A5" w14:textId="77777777" w:rsidTr="009364A0">
        <w:trPr>
          <w:trHeight w:hRule="exact" w:val="248"/>
        </w:trPr>
        <w:tc>
          <w:tcPr>
            <w:tcW w:w="5983" w:type="dxa"/>
            <w:shd w:val="clear" w:color="auto" w:fill="auto"/>
          </w:tcPr>
          <w:p w14:paraId="15158AFA" w14:textId="6B029E67" w:rsidR="00844620" w:rsidRPr="009364A0" w:rsidRDefault="009364A0" w:rsidP="007E76DF">
            <w:pPr>
              <w:rPr>
                <w:sz w:val="18"/>
                <w:szCs w:val="18"/>
              </w:rPr>
            </w:pPr>
            <w:bookmarkStart w:id="5" w:name="MjestoIDatum"/>
            <w:bookmarkEnd w:id="5"/>
            <w:r w:rsidRPr="009364A0">
              <w:rPr>
                <w:sz w:val="18"/>
                <w:szCs w:val="18"/>
              </w:rPr>
              <w:t>ZAGREB, 10. lipnja 2026. godine</w:t>
            </w:r>
          </w:p>
        </w:tc>
      </w:tr>
      <w:tr w:rsidR="00844620" w14:paraId="3EC5FF16" w14:textId="77777777" w:rsidTr="009364A0">
        <w:trPr>
          <w:trHeight w:hRule="exact" w:val="248"/>
        </w:trPr>
        <w:tc>
          <w:tcPr>
            <w:tcW w:w="5983" w:type="dxa"/>
            <w:tcBorders>
              <w:bottom w:val="single" w:sz="4" w:space="0" w:color="auto"/>
            </w:tcBorders>
            <w:shd w:val="clear" w:color="auto" w:fill="auto"/>
          </w:tcPr>
          <w:p w14:paraId="5CFF0740" w14:textId="77777777" w:rsidR="00844620" w:rsidRPr="009364A0" w:rsidRDefault="00844620" w:rsidP="007E76DF">
            <w:pPr>
              <w:rPr>
                <w:sz w:val="18"/>
                <w:szCs w:val="18"/>
              </w:rPr>
            </w:pPr>
          </w:p>
        </w:tc>
      </w:tr>
      <w:tr w:rsidR="00844620" w14:paraId="0D8E0190" w14:textId="77777777" w:rsidTr="009364A0">
        <w:trPr>
          <w:trHeight w:hRule="exact" w:val="248"/>
        </w:trPr>
        <w:tc>
          <w:tcPr>
            <w:tcW w:w="5983" w:type="dxa"/>
            <w:tcBorders>
              <w:top w:val="single" w:sz="4" w:space="0" w:color="auto"/>
            </w:tcBorders>
            <w:shd w:val="clear" w:color="auto" w:fill="auto"/>
          </w:tcPr>
          <w:p w14:paraId="4CD7CADB" w14:textId="77B56066" w:rsidR="00844620" w:rsidRPr="009364A0" w:rsidRDefault="00844620" w:rsidP="007E76DF">
            <w:pPr>
              <w:rPr>
                <w:sz w:val="18"/>
                <w:szCs w:val="18"/>
              </w:rPr>
            </w:pPr>
            <w:r w:rsidRPr="009364A0">
              <w:rPr>
                <w:sz w:val="18"/>
                <w:szCs w:val="18"/>
              </w:rPr>
              <w:t xml:space="preserve">PREDMET: </w:t>
            </w:r>
            <w:bookmarkStart w:id="6" w:name="Predmet"/>
            <w:bookmarkEnd w:id="6"/>
            <w:r w:rsidR="009364A0" w:rsidRPr="009364A0">
              <w:rPr>
                <w:sz w:val="18"/>
                <w:szCs w:val="18"/>
              </w:rPr>
              <w:t>Upis u l razred šk.god. 2026./2027.</w:t>
            </w:r>
          </w:p>
        </w:tc>
      </w:tr>
      <w:tr w:rsidR="007E76DF" w14:paraId="47E6053C" w14:textId="77777777" w:rsidTr="009364A0">
        <w:trPr>
          <w:trHeight w:hRule="exact" w:val="248"/>
        </w:trPr>
        <w:tc>
          <w:tcPr>
            <w:tcW w:w="5983" w:type="dxa"/>
            <w:shd w:val="clear" w:color="auto" w:fill="auto"/>
          </w:tcPr>
          <w:p w14:paraId="1BDEA82A" w14:textId="669D878B" w:rsidR="007E76DF" w:rsidRPr="009364A0" w:rsidRDefault="009364A0" w:rsidP="007E76DF">
            <w:pPr>
              <w:rPr>
                <w:sz w:val="18"/>
                <w:szCs w:val="18"/>
              </w:rPr>
            </w:pPr>
            <w:bookmarkStart w:id="7" w:name="Akt"/>
            <w:bookmarkEnd w:id="7"/>
            <w:r w:rsidRPr="009364A0">
              <w:rPr>
                <w:sz w:val="18"/>
                <w:szCs w:val="18"/>
              </w:rPr>
              <w:t xml:space="preserve">                   Natječaj</w:t>
            </w:r>
          </w:p>
        </w:tc>
      </w:tr>
      <w:tr w:rsidR="001B1B5E" w14:paraId="46C9BD43" w14:textId="77777777" w:rsidTr="009364A0">
        <w:trPr>
          <w:trHeight w:hRule="exact" w:val="248"/>
        </w:trPr>
        <w:tc>
          <w:tcPr>
            <w:tcW w:w="5983" w:type="dxa"/>
            <w:shd w:val="clear" w:color="auto" w:fill="auto"/>
          </w:tcPr>
          <w:p w14:paraId="5E63AE8E" w14:textId="77777777" w:rsidR="001B1B5E" w:rsidRPr="009364A0" w:rsidRDefault="001B1B5E" w:rsidP="007E76DF">
            <w:pPr>
              <w:rPr>
                <w:sz w:val="18"/>
                <w:szCs w:val="18"/>
              </w:rPr>
            </w:pPr>
          </w:p>
          <w:p w14:paraId="312C5CAC" w14:textId="77777777" w:rsidR="006B6309" w:rsidRPr="009364A0" w:rsidRDefault="006B6309" w:rsidP="007E76DF">
            <w:pPr>
              <w:rPr>
                <w:sz w:val="18"/>
                <w:szCs w:val="18"/>
              </w:rPr>
            </w:pPr>
          </w:p>
          <w:p w14:paraId="0DEBF938" w14:textId="77777777" w:rsidR="006B6309" w:rsidRPr="009364A0" w:rsidRDefault="006B6309" w:rsidP="007E76DF">
            <w:pPr>
              <w:rPr>
                <w:sz w:val="18"/>
                <w:szCs w:val="18"/>
              </w:rPr>
            </w:pPr>
          </w:p>
          <w:p w14:paraId="30C49ECE" w14:textId="77777777" w:rsidR="001B1B5E" w:rsidRPr="009364A0" w:rsidRDefault="001B1B5E" w:rsidP="007E76DF">
            <w:pPr>
              <w:rPr>
                <w:sz w:val="18"/>
                <w:szCs w:val="18"/>
              </w:rPr>
            </w:pPr>
          </w:p>
          <w:p w14:paraId="020D06ED" w14:textId="77777777" w:rsidR="001B1B5E" w:rsidRPr="009364A0" w:rsidRDefault="001B1B5E" w:rsidP="007E76DF">
            <w:pPr>
              <w:rPr>
                <w:sz w:val="18"/>
                <w:szCs w:val="18"/>
              </w:rPr>
            </w:pPr>
          </w:p>
          <w:p w14:paraId="48CF6D84" w14:textId="77777777" w:rsidR="001B1B5E" w:rsidRPr="009364A0" w:rsidRDefault="001B1B5E" w:rsidP="007E76DF">
            <w:pPr>
              <w:rPr>
                <w:sz w:val="18"/>
                <w:szCs w:val="18"/>
              </w:rPr>
            </w:pPr>
          </w:p>
          <w:p w14:paraId="58A93C5E" w14:textId="77777777" w:rsidR="001B1B5E" w:rsidRPr="009364A0" w:rsidRDefault="001B1B5E" w:rsidP="007E76DF">
            <w:pPr>
              <w:rPr>
                <w:sz w:val="18"/>
                <w:szCs w:val="18"/>
              </w:rPr>
            </w:pPr>
          </w:p>
          <w:p w14:paraId="6F7DC3B4" w14:textId="77777777" w:rsidR="001B1B5E" w:rsidRPr="009364A0" w:rsidRDefault="001B1B5E" w:rsidP="007E76DF">
            <w:pPr>
              <w:rPr>
                <w:sz w:val="18"/>
                <w:szCs w:val="18"/>
              </w:rPr>
            </w:pPr>
          </w:p>
        </w:tc>
      </w:tr>
      <w:tr w:rsidR="00ED324C" w14:paraId="5FBDB44C" w14:textId="77777777" w:rsidTr="009364A0">
        <w:trPr>
          <w:trHeight w:hRule="exact" w:val="248"/>
        </w:trPr>
        <w:tc>
          <w:tcPr>
            <w:tcW w:w="5983" w:type="dxa"/>
            <w:shd w:val="clear" w:color="auto" w:fill="auto"/>
          </w:tcPr>
          <w:p w14:paraId="446E8A55" w14:textId="0F47359D" w:rsidR="00ED324C" w:rsidRDefault="009364A0" w:rsidP="007E76DF">
            <w:bookmarkStart w:id="8" w:name="PocetakTeksta"/>
            <w:bookmarkEnd w:id="8"/>
            <w:r>
              <w:t xml:space="preserve"> </w:t>
            </w:r>
          </w:p>
        </w:tc>
      </w:tr>
    </w:tbl>
    <w:p w14:paraId="0BBAA426" w14:textId="2EDAFE69" w:rsidR="00FB0F3C" w:rsidRDefault="00302C44">
      <w:bookmarkStart w:id="9" w:name="QRKod"/>
      <w:bookmarkEnd w:id="9"/>
      <w:r>
        <w:rPr>
          <w:noProof/>
        </w:rPr>
        <w:drawing>
          <wp:inline distT="0" distB="0" distL="0" distR="0" wp14:anchorId="3F108562" wp14:editId="18A1171A">
            <wp:extent cx="1095375" cy="1095375"/>
            <wp:effectExtent l="0" t="0" r="0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805CC" w14:textId="77777777" w:rsidR="00FB0F3C" w:rsidRDefault="00FB0F3C"/>
    <w:p w14:paraId="434F7020" w14:textId="77777777" w:rsidR="009364A0" w:rsidRDefault="009364A0" w:rsidP="00203614"/>
    <w:p w14:paraId="00D89A03" w14:textId="77777777" w:rsidR="009364A0" w:rsidRPr="009364A0" w:rsidRDefault="009364A0" w:rsidP="009364A0">
      <w:pPr>
        <w:spacing w:after="0" w:line="276" w:lineRule="auto"/>
        <w:ind w:left="-142" w:firstLine="142"/>
        <w:jc w:val="center"/>
        <w:rPr>
          <w:b/>
          <w:color w:val="C00000"/>
          <w:sz w:val="20"/>
          <w:szCs w:val="20"/>
          <w:lang w:val="en-GB"/>
        </w:rPr>
      </w:pPr>
      <w:r w:rsidRPr="009364A0">
        <w:rPr>
          <w:b/>
          <w:color w:val="C00000"/>
          <w:sz w:val="20"/>
          <w:szCs w:val="20"/>
          <w:lang w:val="en-GB"/>
        </w:rPr>
        <w:t>NATJEČAJ</w:t>
      </w:r>
    </w:p>
    <w:p w14:paraId="10990AA2" w14:textId="77777777" w:rsidR="009364A0" w:rsidRPr="009364A0" w:rsidRDefault="009364A0" w:rsidP="009364A0">
      <w:pPr>
        <w:spacing w:after="0" w:line="276" w:lineRule="auto"/>
        <w:jc w:val="center"/>
        <w:rPr>
          <w:b/>
          <w:color w:val="C00000"/>
          <w:sz w:val="20"/>
          <w:szCs w:val="20"/>
          <w:lang w:val="en-GB"/>
        </w:rPr>
      </w:pPr>
      <w:r w:rsidRPr="009364A0">
        <w:rPr>
          <w:b/>
          <w:color w:val="C00000"/>
          <w:sz w:val="20"/>
          <w:szCs w:val="20"/>
          <w:lang w:val="en-GB"/>
        </w:rPr>
        <w:t xml:space="preserve">za upis učenika u  1. razred  u </w:t>
      </w:r>
      <w:r w:rsidRPr="009364A0">
        <w:rPr>
          <w:b/>
          <w:i/>
          <w:color w:val="C00000"/>
          <w:sz w:val="20"/>
          <w:szCs w:val="20"/>
          <w:lang w:val="en-GB"/>
        </w:rPr>
        <w:t>Obrtničku školu za osobne usluge</w:t>
      </w:r>
      <w:r w:rsidRPr="009364A0">
        <w:rPr>
          <w:b/>
          <w:color w:val="C00000"/>
          <w:sz w:val="20"/>
          <w:szCs w:val="20"/>
          <w:lang w:val="en-GB"/>
        </w:rPr>
        <w:t xml:space="preserve"> za školsku godinu 2026./2027.</w:t>
      </w:r>
    </w:p>
    <w:p w14:paraId="5A399C67" w14:textId="77777777" w:rsidR="009364A0" w:rsidRDefault="009364A0" w:rsidP="009364A0">
      <w:pPr>
        <w:spacing w:after="0" w:line="276" w:lineRule="auto"/>
        <w:jc w:val="center"/>
        <w:rPr>
          <w:lang w:val="en-GB"/>
        </w:rPr>
      </w:pPr>
      <w:r w:rsidRPr="009364A0">
        <w:rPr>
          <w:sz w:val="20"/>
          <w:szCs w:val="20"/>
          <w:lang w:val="en-GB"/>
        </w:rPr>
        <w:t xml:space="preserve">Obrtnička škola za osobne usluge, Savska cesta 23, Zagreb; tel: 01/ 4886-180, fax: 01/4886-181, mail: </w:t>
      </w:r>
      <w:hyperlink r:id="rId6" w:history="1">
        <w:r w:rsidRPr="009364A0">
          <w:rPr>
            <w:color w:val="0000FF"/>
            <w:sz w:val="20"/>
            <w:szCs w:val="20"/>
            <w:u w:val="single"/>
            <w:lang w:val="en-GB"/>
          </w:rPr>
          <w:t>prva.obrtnicka@gmail.com</w:t>
        </w:r>
      </w:hyperlink>
    </w:p>
    <w:p w14:paraId="20708091" w14:textId="77777777" w:rsidR="009364A0" w:rsidRPr="009364A0" w:rsidRDefault="009364A0" w:rsidP="009364A0">
      <w:pPr>
        <w:spacing w:after="0" w:line="276" w:lineRule="auto"/>
        <w:jc w:val="center"/>
        <w:rPr>
          <w:color w:val="0000FF"/>
          <w:u w:val="single"/>
          <w:lang w:val="en-GB"/>
        </w:rPr>
      </w:pPr>
    </w:p>
    <w:tbl>
      <w:tblPr>
        <w:tblStyle w:val="Reetkatablice"/>
        <w:tblW w:w="14855" w:type="dxa"/>
        <w:tblInd w:w="-5" w:type="dxa"/>
        <w:tblLook w:val="04A0" w:firstRow="1" w:lastRow="0" w:firstColumn="1" w:lastColumn="0" w:noHBand="0" w:noVBand="1"/>
      </w:tblPr>
      <w:tblGrid>
        <w:gridCol w:w="1761"/>
        <w:gridCol w:w="1352"/>
        <w:gridCol w:w="1102"/>
        <w:gridCol w:w="1132"/>
        <w:gridCol w:w="1144"/>
        <w:gridCol w:w="1373"/>
        <w:gridCol w:w="1469"/>
        <w:gridCol w:w="5522"/>
      </w:tblGrid>
      <w:tr w:rsidR="009364A0" w:rsidRPr="009364A0" w14:paraId="59DAB0C5" w14:textId="77777777" w:rsidTr="00302C44">
        <w:trPr>
          <w:trHeight w:val="663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2142B28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VRSTA OBRAZOVNOG PROGRAMA-</w:t>
            </w:r>
          </w:p>
          <w:p w14:paraId="0AC88C0E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b/>
                <w:lang w:val="en-GB"/>
              </w:rPr>
              <w:t>ZANIMANJE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AB1A590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b/>
                <w:lang w:val="en-GB"/>
              </w:rPr>
              <w:t xml:space="preserve">TRAJANJE </w:t>
            </w:r>
            <w:r w:rsidRPr="009364A0">
              <w:rPr>
                <w:lang w:val="en-GB"/>
              </w:rPr>
              <w:t>obrazovanja</w:t>
            </w:r>
          </w:p>
          <w:p w14:paraId="1C297329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(u godinama)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7D33AA4E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 xml:space="preserve">BROJ </w:t>
            </w:r>
            <w:r w:rsidRPr="009364A0">
              <w:rPr>
                <w:lang w:val="en-GB"/>
              </w:rPr>
              <w:t>razrednih odjela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2197E4D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BROJ</w:t>
            </w:r>
          </w:p>
          <w:p w14:paraId="670F3580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slobodnih</w:t>
            </w:r>
          </w:p>
          <w:p w14:paraId="4D844E0F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upisnih mjesta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7B37821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b/>
                <w:lang w:val="en-GB"/>
              </w:rPr>
              <w:t>BODOVNI PRAG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B146C4B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 xml:space="preserve">NASTAVNI PREDMETNI </w:t>
            </w:r>
          </w:p>
          <w:p w14:paraId="098B5F14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koji se boduju za upis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42CB300C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STRANI JEZICI</w:t>
            </w:r>
          </w:p>
          <w:p w14:paraId="07FF1587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koji se izvode kao obavezni nastavni predmet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5FE9955D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b/>
                <w:lang w:val="en-GB"/>
              </w:rPr>
              <w:t>POPIS OBVEZNIH ZDRAVSTVENIH ZAHTJEVA</w:t>
            </w:r>
            <w:r w:rsidRPr="009364A0">
              <w:rPr>
                <w:lang w:val="en-GB"/>
              </w:rPr>
              <w:t xml:space="preserve">   sukladno   </w:t>
            </w:r>
          </w:p>
          <w:p w14:paraId="1F13E8E7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 xml:space="preserve"> “Jedinstvenom popisu zdravstvenih zahtjeva srednjoškolskih programa u svrhu upisa u 1. razred srednje škole”</w:t>
            </w:r>
          </w:p>
        </w:tc>
      </w:tr>
      <w:tr w:rsidR="009364A0" w:rsidRPr="009364A0" w14:paraId="25ED1B20" w14:textId="77777777" w:rsidTr="00302C44">
        <w:trPr>
          <w:trHeight w:val="3046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104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16E29C10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224785DE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2CE76752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FRIZER (250334)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8E2E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02248F0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65D6EBF7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01273D19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 xml:space="preserve">3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DCE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4435CABE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6F3D5183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1E6D06ED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125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02FA5A7C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37C57533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2D2DEA2A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182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F6B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39C5649F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626BA5D4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56C5AAE8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E8B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3F3EF2C3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6CF3FF99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hrvatski jezik, matematika  i  1. strani jezik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BD6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3B7E894D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03DF1BC3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138AB22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engleski jezik ili njemački jezik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0009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b/>
                <w:bCs/>
                <w:lang w:val="en-GB"/>
              </w:rPr>
              <w:t>Zdravstveni zahtjevi:</w:t>
            </w:r>
            <w:r w:rsidRPr="009364A0">
              <w:rPr>
                <w:lang w:val="en-GB"/>
              </w:rPr>
              <w:t xml:space="preserve">  Zdravstvena sposobnost za stjecanje kompetencija za kvalifikaciju uključuje potrebnu minimalnu tjelesnu spremnost, odsustvo težih alergija na frizerski set alergena, minimalno očuvani integritet kože na šakama i podlakticama,minimalne motoričke sposobnosti, minimalne vidne zahtjeve i raspoznavanje boja potrebnih za izvođenje školskih zahtjeva (uključujući učenje temeljeno na radu) i svladavanje ishoda učenja uz obvezu osiguravanja potrebne razumne prilagodbe i pomagala tijekom cjelokupnog procesa obrazovanja.  </w:t>
            </w:r>
          </w:p>
          <w:p w14:paraId="18B01417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lastRenderedPageBreak/>
              <w:t xml:space="preserve">                                                                                                                                        </w:t>
            </w:r>
            <w:r w:rsidRPr="009364A0">
              <w:rPr>
                <w:b/>
                <w:bCs/>
                <w:lang w:val="en-GB"/>
              </w:rPr>
              <w:t>Zdravstvene zapreke koje su apsolutna zapreka za zanimanje:</w:t>
            </w:r>
            <w:r w:rsidRPr="009364A0">
              <w:rPr>
                <w:lang w:val="en-GB"/>
              </w:rPr>
              <w:t xml:space="preserve"> Sljepoća, teška slabovidnost na oba oka (koja onemogućava samostalno funkcioniranje unatoč razumnoj prilagodbi), paraplegija gornjih ekstremiteta, amputacije gornjih ekstremiteta u slučajevima u kojima razumna prilagodba i/ili pomagalo ne može nadomjestiti potrebnu motoričku funkcijui, teže alergije na frizerski set alergena, teže bolesti kože na šakama i podlakticama koje značajno narušavaju integritet kože i koje su rezistentne na terapiju,nemogućnost raspoznavanja boja.</w:t>
            </w:r>
          </w:p>
          <w:p w14:paraId="35FF8063" w14:textId="77777777" w:rsidR="009364A0" w:rsidRPr="009364A0" w:rsidRDefault="009364A0" w:rsidP="009364A0">
            <w:pPr>
              <w:rPr>
                <w:lang w:val="en-GB"/>
              </w:rPr>
            </w:pPr>
          </w:p>
        </w:tc>
      </w:tr>
      <w:tr w:rsidR="009364A0" w:rsidRPr="009364A0" w14:paraId="767FB8B7" w14:textId="77777777" w:rsidTr="00302C44">
        <w:trPr>
          <w:trHeight w:val="2684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34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062201CC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61ABA2A9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108C060A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66D05C89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627AE8BB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203F3C88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b/>
                <w:lang w:val="en-GB"/>
              </w:rPr>
              <w:t>KOZMETIČAR (250154)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4C7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4B2890D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70407AA2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74AD7A8E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3E439465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41A0B571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4D5D8638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7D7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5CB4E03F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20BB31F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35E364C2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6F9D3EAA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7E79F7F0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829BFE1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0CB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3D66C594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2AB6A5F2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3C08ECF6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3D776E1D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29C812B9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7B8301EB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5D8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149A7AE1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0568C383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1F212DCB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56E676DF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626B36B4" w14:textId="77777777" w:rsidR="009364A0" w:rsidRPr="009364A0" w:rsidRDefault="009364A0" w:rsidP="009364A0">
            <w:pPr>
              <w:rPr>
                <w:b/>
                <w:lang w:val="en-GB"/>
              </w:rPr>
            </w:pPr>
          </w:p>
          <w:p w14:paraId="461E9499" w14:textId="77777777" w:rsidR="009364A0" w:rsidRPr="009364A0" w:rsidRDefault="009364A0" w:rsidP="009364A0">
            <w:pPr>
              <w:rPr>
                <w:b/>
                <w:lang w:val="en-GB"/>
              </w:rPr>
            </w:pPr>
            <w:r w:rsidRPr="009364A0">
              <w:rPr>
                <w:b/>
                <w:lang w:val="en-GB"/>
              </w:rPr>
              <w:t>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7911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512C3F97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9906976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42A9309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10577878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>hrvatski jezik, matematika  i  1. strani jezik, biologija, kemija, likovna kultura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4FEA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74C77FF3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484731B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0840A6F5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3351B7CE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61053985" w14:textId="77777777" w:rsidR="009364A0" w:rsidRPr="009364A0" w:rsidRDefault="009364A0" w:rsidP="009364A0">
            <w:pPr>
              <w:rPr>
                <w:lang w:val="en-GB"/>
              </w:rPr>
            </w:pPr>
          </w:p>
          <w:p w14:paraId="207C7B6F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 xml:space="preserve">engleski jezik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1C2D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b/>
                <w:bCs/>
                <w:lang w:val="en-GB"/>
              </w:rPr>
              <w:t>Zdravstveni zahtjevi:</w:t>
            </w:r>
            <w:r w:rsidRPr="009364A0">
              <w:rPr>
                <w:lang w:val="en-GB"/>
              </w:rPr>
              <w:t xml:space="preserve">  Zdravstvena sposobnost za stjecanje kompetencija za kvalifikaciju uključuje potrebnu minimalnu tjelesnu spremnost, minimalno očuvani integritet kože na šakama i podlakticama, odsustvo težih alergija na kozmetičarski set alergena, minimalne motoričke sposobnosti gornjih ekstremiteta, minimalne vidne zahtjeve i raspoznavanje boja potrebnih za izvođenje školskih zahtjeva (uključujući učenje temeljeno na radu) i svladavanje ishoda učenja uz obvezu osiguravanja potrebne razumne prilagodbe i pomagala tijekom cjelokupnog procesa obrazovanja.</w:t>
            </w:r>
          </w:p>
          <w:p w14:paraId="007DD5CD" w14:textId="77777777" w:rsidR="009364A0" w:rsidRPr="009364A0" w:rsidRDefault="009364A0" w:rsidP="009364A0">
            <w:pPr>
              <w:rPr>
                <w:lang w:val="en-GB"/>
              </w:rPr>
            </w:pPr>
            <w:r w:rsidRPr="009364A0">
              <w:rPr>
                <w:lang w:val="en-GB"/>
              </w:rPr>
              <w:t xml:space="preserve">                                                                                                                                       </w:t>
            </w:r>
            <w:r w:rsidRPr="009364A0">
              <w:rPr>
                <w:b/>
                <w:bCs/>
                <w:lang w:val="en-GB"/>
              </w:rPr>
              <w:t>Zdravstvene zapreke koje su apsolutna zapreka za zanimanje:</w:t>
            </w:r>
            <w:r w:rsidRPr="009364A0">
              <w:rPr>
                <w:lang w:val="en-GB"/>
              </w:rPr>
              <w:t xml:space="preserve"> Sljepoća, teška slabovidnost na oba oka (koja onemogućava samostalno funkcioniranje unatoč razumnoj prilagodbi), nemogućnost raspoznavanja boja, paraplegija gornjih ekstremiteta, amputacije gornjih ekstremiteta u </w:t>
            </w:r>
            <w:r w:rsidRPr="009364A0">
              <w:rPr>
                <w:lang w:val="en-GB"/>
              </w:rPr>
              <w:lastRenderedPageBreak/>
              <w:t>slučajevima u kojima razumna prilagodba i/ili pomagalo ne može nadomjestiti potrebnu motoričku funkciju, teže bolesti kože na šakama i podlakticama koje značajno narušavaju integritet kože i koje su rezistentne na terapiju, teže alergije na na kozmetičarski set alergena.</w:t>
            </w:r>
            <w:r w:rsidRPr="009364A0">
              <w:rPr>
                <w:b/>
                <w:bCs/>
                <w:lang w:val="en-GB"/>
              </w:rPr>
              <w:t xml:space="preserve">    </w:t>
            </w:r>
          </w:p>
        </w:tc>
      </w:tr>
    </w:tbl>
    <w:p w14:paraId="545EA23A" w14:textId="77777777" w:rsidR="009364A0" w:rsidRPr="009364A0" w:rsidRDefault="009364A0" w:rsidP="009364A0">
      <w:pPr>
        <w:spacing w:after="200" w:line="276" w:lineRule="auto"/>
        <w:rPr>
          <w:sz w:val="20"/>
          <w:szCs w:val="20"/>
          <w:lang w:val="en-GB"/>
        </w:rPr>
      </w:pPr>
      <w:r w:rsidRPr="009364A0">
        <w:rPr>
          <w:sz w:val="20"/>
          <w:szCs w:val="20"/>
          <w:lang w:val="en-GB"/>
        </w:rPr>
        <w:lastRenderedPageBreak/>
        <w:t xml:space="preserve">NAPOMENA: </w:t>
      </w:r>
    </w:p>
    <w:p w14:paraId="4D827ACA" w14:textId="77777777" w:rsidR="009364A0" w:rsidRPr="009364A0" w:rsidRDefault="009364A0" w:rsidP="0093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00" w:line="276" w:lineRule="auto"/>
        <w:jc w:val="both"/>
        <w:rPr>
          <w:sz w:val="20"/>
          <w:szCs w:val="20"/>
          <w:lang w:val="en-GB"/>
        </w:rPr>
      </w:pPr>
      <w:r w:rsidRPr="009364A0">
        <w:rPr>
          <w:sz w:val="20"/>
          <w:szCs w:val="20"/>
          <w:lang w:val="en-GB"/>
        </w:rPr>
        <w:t xml:space="preserve">Dodatni ispit provjere znanja stranog jezika za učenike koji ga nisu učili u osnovnoj školi, a biraju ga kao prvi strani jezik održat će se </w:t>
      </w:r>
      <w:r w:rsidRPr="009364A0">
        <w:rPr>
          <w:b/>
          <w:bCs/>
          <w:sz w:val="20"/>
          <w:szCs w:val="20"/>
          <w:u w:val="single"/>
          <w:lang w:val="en-GB"/>
        </w:rPr>
        <w:t>ZA LJETNI UPISNI ROK</w:t>
      </w:r>
      <w:r w:rsidRPr="009364A0">
        <w:rPr>
          <w:color w:val="FF0000"/>
          <w:sz w:val="20"/>
          <w:szCs w:val="20"/>
          <w:lang w:val="en-GB"/>
        </w:rPr>
        <w:t xml:space="preserve">: 30.06.2026. u 10,00 sati, </w:t>
      </w:r>
      <w:bookmarkStart w:id="10" w:name="_Hlk105758707"/>
      <w:r w:rsidRPr="009364A0">
        <w:rPr>
          <w:sz w:val="20"/>
          <w:szCs w:val="20"/>
          <w:lang w:val="en-GB"/>
        </w:rPr>
        <w:t xml:space="preserve">na temelju pismenog zahtjeva učenika </w:t>
      </w:r>
      <w:bookmarkEnd w:id="10"/>
      <w:r w:rsidRPr="009364A0">
        <w:rPr>
          <w:sz w:val="20"/>
          <w:szCs w:val="20"/>
          <w:lang w:val="en-GB"/>
        </w:rPr>
        <w:t>dostavljenog Školi putem služenog maila do 29.06.2026.g. do 12,00 sati (</w:t>
      </w:r>
      <w:r w:rsidRPr="009364A0">
        <w:rPr>
          <w:color w:val="FF0000"/>
          <w:sz w:val="20"/>
          <w:szCs w:val="20"/>
          <w:lang w:val="en-GB"/>
        </w:rPr>
        <w:t xml:space="preserve">16.06.2026. u 10,00 sati </w:t>
      </w:r>
      <w:r w:rsidRPr="009364A0">
        <w:rPr>
          <w:b/>
          <w:bCs/>
          <w:sz w:val="20"/>
          <w:szCs w:val="20"/>
          <w:lang w:val="en-GB"/>
        </w:rPr>
        <w:t>za učenike s teškoćama</w:t>
      </w:r>
      <w:r w:rsidRPr="009364A0">
        <w:rPr>
          <w:b/>
          <w:sz w:val="20"/>
          <w:szCs w:val="20"/>
          <w:lang w:val="en-GB"/>
        </w:rPr>
        <w:t xml:space="preserve"> </w:t>
      </w:r>
      <w:r w:rsidRPr="009364A0">
        <w:rPr>
          <w:sz w:val="20"/>
          <w:szCs w:val="20"/>
          <w:lang w:val="en-GB"/>
        </w:rPr>
        <w:t>na temelju pismenog zahtjeva učenika dostavljenog Školi putem služenog maila najkasnije do 15.06.2026.g. do 12,00 sati</w:t>
      </w:r>
      <w:r w:rsidRPr="009364A0">
        <w:rPr>
          <w:b/>
          <w:sz w:val="20"/>
          <w:szCs w:val="20"/>
          <w:lang w:val="en-GB"/>
        </w:rPr>
        <w:t>)</w:t>
      </w:r>
      <w:r w:rsidRPr="009364A0">
        <w:rPr>
          <w:sz w:val="20"/>
          <w:szCs w:val="20"/>
          <w:u w:val="single"/>
          <w:lang w:val="en-GB"/>
        </w:rPr>
        <w:t>,</w:t>
      </w:r>
      <w:r w:rsidRPr="009364A0">
        <w:rPr>
          <w:sz w:val="20"/>
          <w:szCs w:val="20"/>
          <w:lang w:val="en-GB"/>
        </w:rPr>
        <w:t xml:space="preserve"> te </w:t>
      </w:r>
      <w:r w:rsidRPr="009364A0">
        <w:rPr>
          <w:b/>
          <w:bCs/>
          <w:sz w:val="20"/>
          <w:szCs w:val="20"/>
          <w:u w:val="single"/>
          <w:lang w:val="en-GB"/>
        </w:rPr>
        <w:t>ZA JESENSKI UPISNI ROK:</w:t>
      </w:r>
      <w:r w:rsidRPr="009364A0">
        <w:rPr>
          <w:sz w:val="20"/>
          <w:szCs w:val="20"/>
          <w:lang w:val="en-GB"/>
        </w:rPr>
        <w:t xml:space="preserve"> </w:t>
      </w:r>
      <w:r w:rsidRPr="009364A0">
        <w:rPr>
          <w:color w:val="FF0000"/>
          <w:sz w:val="20"/>
          <w:szCs w:val="20"/>
          <w:lang w:val="en-GB"/>
        </w:rPr>
        <w:t>27.8.2026. u 10,00 sati</w:t>
      </w:r>
      <w:r w:rsidRPr="009364A0">
        <w:rPr>
          <w:sz w:val="20"/>
          <w:szCs w:val="20"/>
          <w:lang w:val="en-GB"/>
        </w:rPr>
        <w:t xml:space="preserve">, </w:t>
      </w:r>
      <w:bookmarkStart w:id="11" w:name="_Hlk167805647"/>
      <w:r w:rsidRPr="009364A0">
        <w:rPr>
          <w:sz w:val="20"/>
          <w:szCs w:val="20"/>
          <w:lang w:val="en-GB"/>
        </w:rPr>
        <w:t xml:space="preserve">na temelju pismenog zahtjeva učenika </w:t>
      </w:r>
      <w:bookmarkEnd w:id="11"/>
      <w:r w:rsidRPr="009364A0">
        <w:rPr>
          <w:sz w:val="20"/>
          <w:szCs w:val="20"/>
          <w:lang w:val="en-GB"/>
        </w:rPr>
        <w:t>dostavljenog Školi putem služenog maila najkasnije do 26.08.2026.g. do 12,00 sati,</w:t>
      </w:r>
      <w:r w:rsidRPr="009364A0">
        <w:rPr>
          <w:b/>
          <w:sz w:val="20"/>
          <w:szCs w:val="20"/>
          <w:lang w:val="en-GB"/>
        </w:rPr>
        <w:t xml:space="preserve"> (</w:t>
      </w:r>
      <w:r w:rsidRPr="009364A0">
        <w:rPr>
          <w:bCs/>
          <w:color w:val="FF0000"/>
          <w:sz w:val="20"/>
          <w:szCs w:val="20"/>
          <w:lang w:val="en-GB"/>
        </w:rPr>
        <w:t>19.8.2026. u 10,00 sati</w:t>
      </w:r>
      <w:r w:rsidRPr="009364A0">
        <w:rPr>
          <w:b/>
          <w:color w:val="FF0000"/>
          <w:sz w:val="20"/>
          <w:szCs w:val="20"/>
          <w:lang w:val="en-GB"/>
        </w:rPr>
        <w:t xml:space="preserve"> </w:t>
      </w:r>
      <w:r w:rsidRPr="009364A0">
        <w:rPr>
          <w:b/>
          <w:sz w:val="20"/>
          <w:szCs w:val="20"/>
          <w:lang w:val="en-GB"/>
        </w:rPr>
        <w:t>za učenike s teškoćama u razvoju</w:t>
      </w:r>
      <w:r w:rsidRPr="009364A0">
        <w:rPr>
          <w:sz w:val="20"/>
          <w:szCs w:val="20"/>
          <w:lang w:val="en-GB"/>
        </w:rPr>
        <w:t xml:space="preserve"> na temelju pismenog zahtjeva učenika dostavljenog Školi putem služenog maila najkasnije do 18.08.2026.g. do 12,00 sati</w:t>
      </w:r>
      <w:r w:rsidRPr="009364A0">
        <w:rPr>
          <w:b/>
          <w:sz w:val="20"/>
          <w:szCs w:val="20"/>
          <w:lang w:val="en-GB"/>
        </w:rPr>
        <w:t>)</w:t>
      </w:r>
      <w:r w:rsidRPr="009364A0">
        <w:rPr>
          <w:sz w:val="20"/>
          <w:szCs w:val="20"/>
          <w:lang w:val="en-GB"/>
        </w:rPr>
        <w:t xml:space="preserve"> </w:t>
      </w:r>
    </w:p>
    <w:p w14:paraId="21AD6A8E" w14:textId="77777777" w:rsidR="009364A0" w:rsidRPr="009364A0" w:rsidRDefault="009364A0" w:rsidP="00936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00" w:line="276" w:lineRule="auto"/>
        <w:jc w:val="both"/>
        <w:rPr>
          <w:color w:val="C00000"/>
          <w:sz w:val="20"/>
          <w:szCs w:val="20"/>
          <w:lang w:val="en-GB"/>
        </w:rPr>
      </w:pPr>
      <w:r w:rsidRPr="009364A0">
        <w:rPr>
          <w:b/>
          <w:bCs/>
          <w:sz w:val="20"/>
          <w:szCs w:val="20"/>
          <w:lang w:val="en-GB"/>
        </w:rPr>
        <w:t>Troškovi školovanja za strane državljane iz zemalja izvan EU</w:t>
      </w:r>
      <w:r w:rsidRPr="009364A0">
        <w:rPr>
          <w:sz w:val="20"/>
          <w:szCs w:val="20"/>
          <w:lang w:val="en-GB"/>
        </w:rPr>
        <w:t xml:space="preserve"> koji ne ispunjavaju uvjete iz članka 3. točka 2. Pravilnika o elementima i kriterijima za izbor kandidata za upis u 1. razred srednje škole iznose 2.300,00 eura (gotovinsko jednokratno) ili 2.500,00 eura (obročno) za svaku godinu obrazovanja.       </w:t>
      </w:r>
    </w:p>
    <w:p w14:paraId="56E60B5B" w14:textId="77777777" w:rsidR="009364A0" w:rsidRPr="009364A0" w:rsidRDefault="009364A0" w:rsidP="00203614"/>
    <w:sectPr w:rsidR="009364A0" w:rsidRPr="009364A0" w:rsidSect="009364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A0"/>
    <w:rsid w:val="001B1B5E"/>
    <w:rsid w:val="00203614"/>
    <w:rsid w:val="00265DBF"/>
    <w:rsid w:val="002B501C"/>
    <w:rsid w:val="00302C44"/>
    <w:rsid w:val="00404F18"/>
    <w:rsid w:val="005B4584"/>
    <w:rsid w:val="006B6309"/>
    <w:rsid w:val="006D0891"/>
    <w:rsid w:val="007E76DF"/>
    <w:rsid w:val="00844620"/>
    <w:rsid w:val="009364A0"/>
    <w:rsid w:val="00A1640E"/>
    <w:rsid w:val="00A80F22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4919"/>
  <w15:chartTrackingRefBased/>
  <w15:docId w15:val="{6BEE6687-50A6-4FA8-88C2-78A11420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9364A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va.obrtnick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d82f04259babe33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18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Petrović Huić</cp:lastModifiedBy>
  <cp:revision>2</cp:revision>
  <cp:lastPrinted>2026-06-12T10:52:00Z</cp:lastPrinted>
  <dcterms:created xsi:type="dcterms:W3CDTF">2026-06-12T10:40:00Z</dcterms:created>
  <dcterms:modified xsi:type="dcterms:W3CDTF">2026-06-12T11:00:00Z</dcterms:modified>
</cp:coreProperties>
</file>