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-705"/>
        <w:tblW w:w="0" w:type="auto"/>
        <w:tblLook w:val="04A0" w:firstRow="1" w:lastRow="0" w:firstColumn="1" w:lastColumn="0" w:noHBand="0" w:noVBand="1"/>
      </w:tblPr>
      <w:tblGrid>
        <w:gridCol w:w="6345"/>
      </w:tblGrid>
      <w:tr w:rsidR="00D06E68" w:rsidRPr="000B29CD" w14:paraId="015BB660" w14:textId="77777777" w:rsidTr="000B29CD">
        <w:trPr>
          <w:trHeight w:hRule="exact" w:val="827"/>
        </w:trPr>
        <w:tc>
          <w:tcPr>
            <w:tcW w:w="6345" w:type="dxa"/>
          </w:tcPr>
          <w:p w14:paraId="623E0BE8" w14:textId="323E2EEE" w:rsidR="00D06E68" w:rsidRPr="000B29CD" w:rsidRDefault="00D06E68" w:rsidP="007E76DF">
            <w:pPr>
              <w:rPr>
                <w:rFonts w:ascii="Times New Roman" w:hAnsi="Times New Roman"/>
                <w:b/>
              </w:rPr>
            </w:pPr>
            <w:r w:rsidRPr="000B29CD">
              <w:rPr>
                <w:rFonts w:ascii="Times New Roman" w:hAnsi="Times New Roman"/>
                <w:b/>
              </w:rPr>
              <w:t xml:space="preserve">           </w:t>
            </w:r>
            <w:r w:rsidR="00C020DB"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76701BA5" wp14:editId="056FEF5B">
                  <wp:extent cx="619125" cy="5334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620" w:rsidRPr="000B29CD" w14:paraId="0995325F" w14:textId="77777777" w:rsidTr="000B29CD">
        <w:trPr>
          <w:trHeight w:hRule="exact" w:val="274"/>
        </w:trPr>
        <w:tc>
          <w:tcPr>
            <w:tcW w:w="6345" w:type="dxa"/>
          </w:tcPr>
          <w:p w14:paraId="3670345A" w14:textId="77777777" w:rsidR="00844620" w:rsidRPr="000B29CD" w:rsidRDefault="00844620" w:rsidP="007E76DF">
            <w:pPr>
              <w:rPr>
                <w:rFonts w:ascii="Times New Roman" w:hAnsi="Times New Roman"/>
                <w:b/>
              </w:rPr>
            </w:pPr>
            <w:bookmarkStart w:id="0" w:name="NazivKorisnika"/>
            <w:bookmarkEnd w:id="0"/>
            <w:r w:rsidRPr="000B29CD">
              <w:rPr>
                <w:rFonts w:ascii="Times New Roman" w:hAnsi="Times New Roman"/>
                <w:b/>
              </w:rPr>
              <w:t>REPUBLIKA HRVATSKA</w:t>
            </w:r>
          </w:p>
        </w:tc>
      </w:tr>
      <w:tr w:rsidR="00844620" w:rsidRPr="000B29CD" w14:paraId="6F2A5D92" w14:textId="77777777" w:rsidTr="000B29CD">
        <w:trPr>
          <w:trHeight w:hRule="exact" w:val="274"/>
        </w:trPr>
        <w:tc>
          <w:tcPr>
            <w:tcW w:w="6345" w:type="dxa"/>
          </w:tcPr>
          <w:p w14:paraId="3BBA2501" w14:textId="05EEA9B2" w:rsidR="00844620" w:rsidRPr="000B29CD" w:rsidRDefault="00F81F50" w:rsidP="007E76DF">
            <w:pPr>
              <w:rPr>
                <w:rFonts w:ascii="Times New Roman" w:hAnsi="Times New Roman"/>
                <w:b/>
              </w:rPr>
            </w:pPr>
            <w:bookmarkStart w:id="1" w:name="KorisnikNaziv"/>
            <w:bookmarkEnd w:id="1"/>
            <w:r w:rsidRPr="000B29CD">
              <w:rPr>
                <w:rFonts w:ascii="Times New Roman" w:hAnsi="Times New Roman"/>
                <w:b/>
              </w:rPr>
              <w:t>OBRTNIČKA ŠKOLA ZA OSOBNE USLUGE</w:t>
            </w:r>
            <w:r w:rsidR="00E0292F" w:rsidRPr="000B29CD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44620" w:rsidRPr="000B29CD" w14:paraId="1176735A" w14:textId="77777777" w:rsidTr="000B29CD">
        <w:trPr>
          <w:trHeight w:hRule="exact" w:val="274"/>
        </w:trPr>
        <w:tc>
          <w:tcPr>
            <w:tcW w:w="6345" w:type="dxa"/>
            <w:tcBorders>
              <w:bottom w:val="single" w:sz="4" w:space="0" w:color="auto"/>
            </w:tcBorders>
          </w:tcPr>
          <w:p w14:paraId="47548B72" w14:textId="2FF0BBDA" w:rsidR="00844620" w:rsidRPr="000B29CD" w:rsidRDefault="00F81F50" w:rsidP="007E76DF">
            <w:pPr>
              <w:rPr>
                <w:rFonts w:ascii="Times New Roman" w:hAnsi="Times New Roman"/>
              </w:rPr>
            </w:pPr>
            <w:bookmarkStart w:id="2" w:name="KorisnikAdresa"/>
            <w:bookmarkEnd w:id="2"/>
            <w:r w:rsidRPr="000B29CD">
              <w:rPr>
                <w:rFonts w:ascii="Times New Roman" w:hAnsi="Times New Roman"/>
              </w:rPr>
              <w:t>SAVSKA CESTA 23,ZAGREB</w:t>
            </w:r>
          </w:p>
        </w:tc>
      </w:tr>
      <w:tr w:rsidR="00844620" w:rsidRPr="000B29CD" w14:paraId="4D6A3B79" w14:textId="77777777" w:rsidTr="000B29CD">
        <w:trPr>
          <w:trHeight w:hRule="exact" w:val="274"/>
        </w:trPr>
        <w:tc>
          <w:tcPr>
            <w:tcW w:w="6345" w:type="dxa"/>
            <w:tcBorders>
              <w:top w:val="single" w:sz="4" w:space="0" w:color="auto"/>
            </w:tcBorders>
          </w:tcPr>
          <w:p w14:paraId="0833FC7F" w14:textId="2D9C729F" w:rsidR="00844620" w:rsidRPr="000B29CD" w:rsidRDefault="00844620" w:rsidP="007E76DF">
            <w:pPr>
              <w:rPr>
                <w:rFonts w:ascii="Times New Roman" w:hAnsi="Times New Roman"/>
              </w:rPr>
            </w:pPr>
            <w:r w:rsidRPr="000B29CD">
              <w:rPr>
                <w:rFonts w:ascii="Times New Roman" w:hAnsi="Times New Roman"/>
              </w:rPr>
              <w:t xml:space="preserve">KLASA: </w:t>
            </w:r>
            <w:bookmarkStart w:id="3" w:name="Klasa"/>
            <w:bookmarkEnd w:id="3"/>
            <w:r w:rsidR="00F81F50" w:rsidRPr="000B29CD">
              <w:rPr>
                <w:rFonts w:ascii="Times New Roman" w:hAnsi="Times New Roman"/>
              </w:rPr>
              <w:t>112-02/25-01/1</w:t>
            </w:r>
            <w:r w:rsidR="002C2823">
              <w:rPr>
                <w:rFonts w:ascii="Times New Roman" w:hAnsi="Times New Roman"/>
              </w:rPr>
              <w:t>7</w:t>
            </w:r>
          </w:p>
        </w:tc>
      </w:tr>
      <w:tr w:rsidR="00844620" w:rsidRPr="000B29CD" w14:paraId="4BB9ADDB" w14:textId="77777777" w:rsidTr="000B29CD">
        <w:trPr>
          <w:trHeight w:hRule="exact" w:val="274"/>
        </w:trPr>
        <w:tc>
          <w:tcPr>
            <w:tcW w:w="6345" w:type="dxa"/>
          </w:tcPr>
          <w:p w14:paraId="7F7878A7" w14:textId="1B2B9FB3" w:rsidR="00844620" w:rsidRPr="000B29CD" w:rsidRDefault="00844620" w:rsidP="007E76DF">
            <w:pPr>
              <w:rPr>
                <w:rFonts w:ascii="Times New Roman" w:hAnsi="Times New Roman"/>
              </w:rPr>
            </w:pPr>
            <w:r w:rsidRPr="000B29CD">
              <w:rPr>
                <w:rFonts w:ascii="Times New Roman" w:hAnsi="Times New Roman"/>
              </w:rPr>
              <w:t xml:space="preserve">URBROJ: </w:t>
            </w:r>
            <w:bookmarkStart w:id="4" w:name="URBroj"/>
            <w:bookmarkEnd w:id="4"/>
            <w:r w:rsidR="00F81F50" w:rsidRPr="000B29CD">
              <w:rPr>
                <w:rFonts w:ascii="Times New Roman" w:hAnsi="Times New Roman"/>
              </w:rPr>
              <w:t>251-302-01-25-3</w:t>
            </w:r>
          </w:p>
        </w:tc>
      </w:tr>
      <w:tr w:rsidR="00844620" w:rsidRPr="000B29CD" w14:paraId="5F4386F7" w14:textId="77777777" w:rsidTr="000B29CD">
        <w:trPr>
          <w:trHeight w:hRule="exact" w:val="274"/>
        </w:trPr>
        <w:tc>
          <w:tcPr>
            <w:tcW w:w="6345" w:type="dxa"/>
          </w:tcPr>
          <w:p w14:paraId="2D4F88E5" w14:textId="66888415" w:rsidR="00844620" w:rsidRPr="000B29CD" w:rsidRDefault="00F81F50" w:rsidP="007E76DF">
            <w:pPr>
              <w:rPr>
                <w:rFonts w:ascii="Times New Roman" w:hAnsi="Times New Roman"/>
              </w:rPr>
            </w:pPr>
            <w:bookmarkStart w:id="5" w:name="MjestoIDatum"/>
            <w:bookmarkEnd w:id="5"/>
            <w:r w:rsidRPr="000B29CD">
              <w:rPr>
                <w:rFonts w:ascii="Times New Roman" w:hAnsi="Times New Roman"/>
              </w:rPr>
              <w:t xml:space="preserve">ZAGREB, </w:t>
            </w:r>
            <w:r w:rsidR="002C2823">
              <w:rPr>
                <w:rFonts w:ascii="Times New Roman" w:hAnsi="Times New Roman"/>
              </w:rPr>
              <w:t>25</w:t>
            </w:r>
            <w:r w:rsidRPr="000B29CD">
              <w:rPr>
                <w:rFonts w:ascii="Times New Roman" w:hAnsi="Times New Roman"/>
              </w:rPr>
              <w:t xml:space="preserve">. </w:t>
            </w:r>
            <w:r w:rsidR="002C2823">
              <w:rPr>
                <w:rFonts w:ascii="Times New Roman" w:hAnsi="Times New Roman"/>
              </w:rPr>
              <w:t xml:space="preserve">studenoga </w:t>
            </w:r>
            <w:r w:rsidRPr="000B29CD">
              <w:rPr>
                <w:rFonts w:ascii="Times New Roman" w:hAnsi="Times New Roman"/>
              </w:rPr>
              <w:t>2025. godine</w:t>
            </w:r>
          </w:p>
        </w:tc>
      </w:tr>
      <w:tr w:rsidR="00844620" w:rsidRPr="000B29CD" w14:paraId="10801DD3" w14:textId="77777777" w:rsidTr="000B29CD">
        <w:trPr>
          <w:trHeight w:hRule="exact" w:val="274"/>
        </w:trPr>
        <w:tc>
          <w:tcPr>
            <w:tcW w:w="6345" w:type="dxa"/>
            <w:tcBorders>
              <w:top w:val="single" w:sz="4" w:space="0" w:color="auto"/>
            </w:tcBorders>
          </w:tcPr>
          <w:p w14:paraId="79F6EA1C" w14:textId="03CE6B56" w:rsidR="00844620" w:rsidRPr="000B29CD" w:rsidRDefault="00844620" w:rsidP="007E76DF">
            <w:pPr>
              <w:rPr>
                <w:rFonts w:ascii="Times New Roman" w:hAnsi="Times New Roman"/>
              </w:rPr>
            </w:pPr>
            <w:r w:rsidRPr="000B29CD">
              <w:rPr>
                <w:rFonts w:ascii="Times New Roman" w:hAnsi="Times New Roman"/>
              </w:rPr>
              <w:t xml:space="preserve">PREDMET: </w:t>
            </w:r>
            <w:bookmarkStart w:id="6" w:name="Predmet"/>
            <w:bookmarkEnd w:id="6"/>
            <w:r w:rsidR="00F81F50" w:rsidRPr="000B29CD">
              <w:rPr>
                <w:rFonts w:ascii="Times New Roman" w:hAnsi="Times New Roman"/>
              </w:rPr>
              <w:t>Stručni učitelj za frizere</w:t>
            </w:r>
          </w:p>
        </w:tc>
      </w:tr>
      <w:tr w:rsidR="007E76DF" w:rsidRPr="000B29CD" w14:paraId="3C03CAE7" w14:textId="77777777" w:rsidTr="000B29CD">
        <w:trPr>
          <w:trHeight w:hRule="exact" w:val="274"/>
        </w:trPr>
        <w:tc>
          <w:tcPr>
            <w:tcW w:w="6345" w:type="dxa"/>
          </w:tcPr>
          <w:p w14:paraId="1E04DFA0" w14:textId="1E4017A9" w:rsidR="007E76DF" w:rsidRPr="000B29CD" w:rsidRDefault="00F81F50" w:rsidP="007E76DF">
            <w:pPr>
              <w:rPr>
                <w:rFonts w:ascii="Times New Roman" w:hAnsi="Times New Roman"/>
              </w:rPr>
            </w:pPr>
            <w:bookmarkStart w:id="7" w:name="Akt"/>
            <w:bookmarkEnd w:id="7"/>
            <w:r w:rsidRPr="000B29CD">
              <w:rPr>
                <w:rFonts w:ascii="Times New Roman" w:hAnsi="Times New Roman"/>
              </w:rPr>
              <w:t xml:space="preserve">                    </w:t>
            </w:r>
            <w:r w:rsidR="002C2823">
              <w:rPr>
                <w:rFonts w:ascii="Times New Roman" w:hAnsi="Times New Roman"/>
              </w:rPr>
              <w:t xml:space="preserve"> </w:t>
            </w:r>
            <w:r w:rsidRPr="000B29CD">
              <w:rPr>
                <w:rFonts w:ascii="Times New Roman" w:hAnsi="Times New Roman"/>
              </w:rPr>
              <w:t>Natječaj</w:t>
            </w:r>
          </w:p>
        </w:tc>
      </w:tr>
      <w:tr w:rsidR="001B1B5E" w:rsidRPr="000B29CD" w14:paraId="5BE975FC" w14:textId="77777777" w:rsidTr="000B29CD">
        <w:trPr>
          <w:trHeight w:hRule="exact" w:val="274"/>
        </w:trPr>
        <w:tc>
          <w:tcPr>
            <w:tcW w:w="6345" w:type="dxa"/>
          </w:tcPr>
          <w:p w14:paraId="788BC838" w14:textId="77777777" w:rsidR="001B1B5E" w:rsidRPr="000B29CD" w:rsidRDefault="001B1B5E" w:rsidP="007E76DF">
            <w:pPr>
              <w:rPr>
                <w:rFonts w:ascii="Times New Roman" w:hAnsi="Times New Roman"/>
              </w:rPr>
            </w:pPr>
          </w:p>
          <w:p w14:paraId="258D176A" w14:textId="77777777" w:rsidR="006B6309" w:rsidRPr="000B29CD" w:rsidRDefault="006B6309" w:rsidP="007E76DF">
            <w:pPr>
              <w:rPr>
                <w:rFonts w:ascii="Times New Roman" w:hAnsi="Times New Roman"/>
              </w:rPr>
            </w:pPr>
          </w:p>
          <w:p w14:paraId="30C7F5C8" w14:textId="77777777" w:rsidR="006B6309" w:rsidRPr="000B29CD" w:rsidRDefault="006B6309" w:rsidP="007E76DF">
            <w:pPr>
              <w:rPr>
                <w:rFonts w:ascii="Times New Roman" w:hAnsi="Times New Roman"/>
              </w:rPr>
            </w:pPr>
          </w:p>
          <w:p w14:paraId="022CBCF2" w14:textId="77777777" w:rsidR="001B1B5E" w:rsidRPr="000B29CD" w:rsidRDefault="001B1B5E" w:rsidP="007E76DF">
            <w:pPr>
              <w:rPr>
                <w:rFonts w:ascii="Times New Roman" w:hAnsi="Times New Roman"/>
              </w:rPr>
            </w:pPr>
          </w:p>
          <w:p w14:paraId="095947BD" w14:textId="77777777" w:rsidR="001B1B5E" w:rsidRPr="000B29CD" w:rsidRDefault="001B1B5E" w:rsidP="007E76DF">
            <w:pPr>
              <w:rPr>
                <w:rFonts w:ascii="Times New Roman" w:hAnsi="Times New Roman"/>
              </w:rPr>
            </w:pPr>
          </w:p>
          <w:p w14:paraId="4121DD80" w14:textId="77777777" w:rsidR="001B1B5E" w:rsidRPr="000B29CD" w:rsidRDefault="001B1B5E" w:rsidP="007E76DF">
            <w:pPr>
              <w:rPr>
                <w:rFonts w:ascii="Times New Roman" w:hAnsi="Times New Roman"/>
              </w:rPr>
            </w:pPr>
          </w:p>
          <w:p w14:paraId="4B3B5F0B" w14:textId="77777777" w:rsidR="001B1B5E" w:rsidRPr="000B29CD" w:rsidRDefault="001B1B5E" w:rsidP="007E76DF">
            <w:pPr>
              <w:rPr>
                <w:rFonts w:ascii="Times New Roman" w:hAnsi="Times New Roman"/>
              </w:rPr>
            </w:pPr>
          </w:p>
          <w:p w14:paraId="3FB9F499" w14:textId="77777777" w:rsidR="001B1B5E" w:rsidRPr="000B29CD" w:rsidRDefault="001B1B5E" w:rsidP="007E76DF">
            <w:pPr>
              <w:rPr>
                <w:rFonts w:ascii="Times New Roman" w:hAnsi="Times New Roman"/>
              </w:rPr>
            </w:pPr>
          </w:p>
        </w:tc>
      </w:tr>
      <w:tr w:rsidR="00ED324C" w:rsidRPr="000B29CD" w14:paraId="52C4F341" w14:textId="77777777" w:rsidTr="000B29CD">
        <w:trPr>
          <w:trHeight w:hRule="exact" w:val="274"/>
        </w:trPr>
        <w:tc>
          <w:tcPr>
            <w:tcW w:w="6345" w:type="dxa"/>
          </w:tcPr>
          <w:p w14:paraId="26602DAC" w14:textId="1ED3F81F" w:rsidR="00ED324C" w:rsidRPr="000B29CD" w:rsidRDefault="00ED324C" w:rsidP="007E76DF">
            <w:pPr>
              <w:rPr>
                <w:rFonts w:ascii="Times New Roman" w:hAnsi="Times New Roman"/>
              </w:rPr>
            </w:pPr>
            <w:bookmarkStart w:id="8" w:name="PocetakTeksta"/>
            <w:bookmarkEnd w:id="8"/>
          </w:p>
        </w:tc>
      </w:tr>
    </w:tbl>
    <w:p w14:paraId="68B4E14C" w14:textId="65E61128" w:rsidR="00FB0F3C" w:rsidRPr="000B29CD" w:rsidRDefault="00FB0F3C">
      <w:pPr>
        <w:rPr>
          <w:rFonts w:ascii="Times New Roman" w:hAnsi="Times New Roman"/>
        </w:rPr>
      </w:pPr>
      <w:bookmarkStart w:id="9" w:name="QRKod"/>
      <w:bookmarkEnd w:id="9"/>
    </w:p>
    <w:p w14:paraId="7E3414E5" w14:textId="77777777" w:rsidR="00FB0F3C" w:rsidRPr="000B29CD" w:rsidRDefault="00FB0F3C">
      <w:pPr>
        <w:rPr>
          <w:rFonts w:ascii="Times New Roman" w:hAnsi="Times New Roman"/>
        </w:rPr>
      </w:pPr>
    </w:p>
    <w:p w14:paraId="5A2C1748" w14:textId="77777777" w:rsidR="002C2823" w:rsidRDefault="002C2823" w:rsidP="000B29CD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2EC78D9" w14:textId="77777777" w:rsidR="002C2823" w:rsidRDefault="002C2823" w:rsidP="000B29CD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BEF831D" w14:textId="77777777" w:rsidR="002C2823" w:rsidRDefault="002C2823" w:rsidP="000B29CD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60DA8EE" w14:textId="77777777" w:rsidR="002C2823" w:rsidRDefault="002C2823" w:rsidP="000B29CD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C9F977C" w14:textId="4DE2EF93" w:rsidR="000B29CD" w:rsidRPr="000B29CD" w:rsidRDefault="000B29CD" w:rsidP="000B29CD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Na temelju članka 99. i 107. Zakona o odgoju i obrazovanju u osnovnoj i srednjoj školi (''Narodne novine'' broj 87/08., 86/09., 92/10., 105/10., 90/11., 16/12., 86/12., 94/13., 152/14., 7/17.,  68/18., 98/19., 64/20., 151/22., 155/23. i 156/23.), članka 6. Pravilnika o radu te sukladno Pravilniku o načinu i postupku zapošljavanja u Obrtničkoj školi za osobne usluge, (u daljnjem tekstu: Pravilnik), Ravnateljica Obrtničke škole za osobne usluge objavljuje:</w:t>
      </w:r>
    </w:p>
    <w:p w14:paraId="11835CFF" w14:textId="77777777" w:rsidR="000B29CD" w:rsidRPr="000B29CD" w:rsidRDefault="000B29CD" w:rsidP="000B29CD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NATJEČAJ </w:t>
      </w:r>
    </w:p>
    <w:p w14:paraId="77935A4E" w14:textId="77777777" w:rsidR="000B29CD" w:rsidRPr="000B29CD" w:rsidRDefault="000B29CD" w:rsidP="000B29CD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za zasnivanje radnog odnosa za radno mjesto</w:t>
      </w:r>
    </w:p>
    <w:p w14:paraId="6AFC60F6" w14:textId="77777777" w:rsidR="000B29CD" w:rsidRPr="000B29CD" w:rsidRDefault="000B29CD" w:rsidP="000B29C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Strukovni/a učitelj/</w:t>
      </w:r>
      <w:proofErr w:type="spellStart"/>
      <w:r w:rsidRPr="000B29C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ica</w:t>
      </w:r>
      <w:proofErr w:type="spellEnd"/>
      <w:r w:rsidRPr="000B29C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praktične nastave i vježbi iz </w:t>
      </w:r>
      <w:proofErr w:type="spellStart"/>
      <w:r w:rsidRPr="000B29C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frizerstva</w:t>
      </w:r>
      <w:proofErr w:type="spellEnd"/>
      <w:r w:rsidRPr="000B29C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- 1 izvršitelj/</w:t>
      </w:r>
      <w:proofErr w:type="spellStart"/>
      <w:r w:rsidRPr="000B29C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ica</w:t>
      </w:r>
      <w:proofErr w:type="spellEnd"/>
    </w:p>
    <w:p w14:paraId="6F20BCAB" w14:textId="77777777" w:rsidR="000B29CD" w:rsidRPr="000B29CD" w:rsidRDefault="000B29CD" w:rsidP="000B29CD">
      <w:pPr>
        <w:spacing w:before="100" w:beforeAutospacing="1" w:after="100" w:afterAutospacing="1" w:line="240" w:lineRule="auto"/>
        <w:ind w:left="-66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55F2DD56" w14:textId="38F658BE" w:rsidR="000B29CD" w:rsidRPr="000B29CD" w:rsidRDefault="000B29CD" w:rsidP="000B29C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puno radno vrijeme (</w:t>
      </w:r>
      <w:bookmarkStart w:id="10" w:name="_Hlk178668797"/>
      <w:r w:rsidRPr="000B29C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40 sati tjedno</w:t>
      </w:r>
      <w:bookmarkEnd w:id="10"/>
      <w:r w:rsidRPr="000B29C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)  </w:t>
      </w:r>
    </w:p>
    <w:p w14:paraId="612217C3" w14:textId="77777777" w:rsidR="000B29CD" w:rsidRPr="000B29CD" w:rsidRDefault="000B29CD" w:rsidP="000B29C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na određeno, zamjena</w:t>
      </w:r>
    </w:p>
    <w:p w14:paraId="73F686C7" w14:textId="77777777" w:rsidR="000B29CD" w:rsidRPr="000B29CD" w:rsidRDefault="000B29CD" w:rsidP="000B29C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probni rad  2 mjeseca</w:t>
      </w:r>
    </w:p>
    <w:p w14:paraId="539D728F" w14:textId="01B1662A" w:rsidR="000B29CD" w:rsidRPr="000B29CD" w:rsidRDefault="000B29CD" w:rsidP="000B29C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mjesto rada: Zagreb</w:t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5AC25959" w14:textId="77777777" w:rsidR="000B29CD" w:rsidRDefault="000B29CD" w:rsidP="000B29CD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5A40B1F0" w14:textId="2A996B9E" w:rsidR="000B29CD" w:rsidRPr="000B29CD" w:rsidRDefault="000B29CD" w:rsidP="000B29CD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b/>
          <w:sz w:val="24"/>
          <w:szCs w:val="24"/>
          <w:lang w:eastAsia="hr-HR"/>
        </w:rPr>
        <w:t>UVJETI:</w:t>
      </w:r>
    </w:p>
    <w:p w14:paraId="7EF723CB" w14:textId="77777777" w:rsidR="000B29CD" w:rsidRPr="000B29CD" w:rsidRDefault="000B29CD" w:rsidP="000B29CD">
      <w:pPr>
        <w:spacing w:after="100" w:afterAutospacing="1" w:line="240" w:lineRule="auto"/>
        <w:ind w:left="-397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Osim općih uvjeta sukladno općim propisima o radu kandidati trebaju zadovoljiti i posebne uvjete propisane člankom 105. i 106. Zakona o odgoju i obrazovanju u osnovnoj i srednjoj školi (NN 87/08, 86/09, 92/10, 105/10, 90/11, 16/12, 86/12, 94/13, 152/14, 7/17, 68/18 98/19 i 64/20), </w:t>
      </w:r>
      <w:r w:rsidRPr="000B29C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>Nastavnim planom i okvirnim obrazovnim programom</w:t>
      </w:r>
      <w:r w:rsidRPr="000B29C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Pr="000B29C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>za zanimanje frizer</w:t>
      </w:r>
      <w:r w:rsidRPr="000B29C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 (NN 136/2003), </w:t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Odlukom o uvođenju strukovnog </w:t>
      </w:r>
      <w:proofErr w:type="spellStart"/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kurikula</w:t>
      </w:r>
      <w:proofErr w:type="spellEnd"/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 za stjecanje kvalifikacije frizer/frizerka (250334) u sektoru Osobne, usluge zaštite i druge usluge i Pravilnikom o stručnoj spremi i pedagoško – psihološkom obrazovanju učitelja, nastavnika i stručnih suradnika u srednjem školstvu (NN 1/96 i 80/99).</w:t>
      </w:r>
    </w:p>
    <w:p w14:paraId="6A251A41" w14:textId="77777777" w:rsidR="000B29CD" w:rsidRPr="000B29CD" w:rsidRDefault="000B29CD" w:rsidP="000B29CD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Uz vlastoručnu potpisanu prijavu (koja obavezno mora sadržavati osobne podatke kandidata i to osobno ime i prezime, adresa stanovanja te kontakt podatke (broj telefona ili/i mobitela te e-mail adresu)) kandidati su dužni priložiti i slijedeće:</w:t>
      </w:r>
    </w:p>
    <w:p w14:paraId="2C6D2507" w14:textId="77777777" w:rsidR="000B29CD" w:rsidRPr="000B29CD" w:rsidRDefault="000B29CD" w:rsidP="000B29CD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2324938" w14:textId="77777777" w:rsidR="000B29CD" w:rsidRPr="000B29CD" w:rsidRDefault="000B29CD" w:rsidP="000B29CD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b/>
          <w:sz w:val="24"/>
          <w:szCs w:val="24"/>
          <w:lang w:eastAsia="hr-HR"/>
        </w:rPr>
        <w:t>1.</w:t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 životopis,</w:t>
      </w:r>
    </w:p>
    <w:p w14:paraId="0E2FD4B8" w14:textId="77777777" w:rsidR="000B29CD" w:rsidRPr="000B29CD" w:rsidRDefault="000B29CD" w:rsidP="000B29CD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br/>
      </w:r>
      <w:r w:rsidRPr="000B29CD">
        <w:rPr>
          <w:rFonts w:ascii="Times New Roman" w:eastAsia="Times New Roman" w:hAnsi="Times New Roman"/>
          <w:b/>
          <w:sz w:val="24"/>
          <w:szCs w:val="24"/>
          <w:lang w:eastAsia="hr-HR"/>
        </w:rPr>
        <w:t>2.</w:t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 dokaz o stečenoj stručnoj spremi, (preslika svjedodžbe, razina obrazovanja: majstor frizer/ka) – preslika</w:t>
      </w:r>
    </w:p>
    <w:p w14:paraId="5C00558F" w14:textId="77777777" w:rsidR="000B29CD" w:rsidRPr="000B29CD" w:rsidRDefault="000B29CD" w:rsidP="000B29CD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br/>
      </w:r>
      <w:r w:rsidRPr="000B29CD">
        <w:rPr>
          <w:rFonts w:ascii="Times New Roman" w:eastAsia="Times New Roman" w:hAnsi="Times New Roman"/>
          <w:b/>
          <w:sz w:val="24"/>
          <w:szCs w:val="24"/>
          <w:lang w:eastAsia="hr-HR"/>
        </w:rPr>
        <w:t>3.</w:t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 dokaz o stečenim pedagoškim kompetencijama, ukoliko su stečene - preslika,</w:t>
      </w:r>
    </w:p>
    <w:p w14:paraId="13DF2A11" w14:textId="77777777" w:rsidR="000B29CD" w:rsidRPr="000B29CD" w:rsidRDefault="000B29CD" w:rsidP="000B29CD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br/>
      </w:r>
      <w:r w:rsidRPr="000B29CD">
        <w:rPr>
          <w:rFonts w:ascii="Times New Roman" w:eastAsia="Times New Roman" w:hAnsi="Times New Roman"/>
          <w:b/>
          <w:sz w:val="24"/>
          <w:szCs w:val="24"/>
          <w:lang w:eastAsia="hr-HR"/>
        </w:rPr>
        <w:t>4.</w:t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 dokaz o državljanstvu – preslika,</w:t>
      </w:r>
    </w:p>
    <w:p w14:paraId="735D7CDA" w14:textId="77777777" w:rsidR="000B29CD" w:rsidRPr="000B29CD" w:rsidRDefault="000B29CD" w:rsidP="000B29CD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lastRenderedPageBreak/>
        <w:t>5.</w:t>
      </w:r>
      <w:r w:rsidRPr="000B29C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uvjerenje da nije pod istragom i da se protiv kandidata/kinje ne vodi kazneni postupak glede zapreka za zasnivanje radnog odnosa iz članka 106. Zakona o odgoju i obrazovanju u osnovnoj i srednjoj školi s naznakom roka izdavanja, a ne starije od 7 dana od dana raspisivanja natječaja,</w:t>
      </w:r>
    </w:p>
    <w:p w14:paraId="648BBD9D" w14:textId="77777777" w:rsidR="000B29CD" w:rsidRPr="000B29CD" w:rsidRDefault="000B29CD" w:rsidP="000B29CD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6</w:t>
      </w:r>
      <w:r w:rsidRPr="000B29C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 elektronički zapis ili potvrdu o podacima evidentiranim u matičnoj evidenciji Hrvatskog zavoda za mirovinsko osiguranje, a ne starije od 7 dana od  dana raspisivanja natječaja</w:t>
      </w:r>
    </w:p>
    <w:p w14:paraId="5FF62B24" w14:textId="77777777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11" w:name="_Hlk178674664"/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Isprave se prilažu u obliku elektroničkog zapisa ili neovjerenoj preslici i ne vraćaju se kandidatu </w:t>
      </w:r>
    </w:p>
    <w:p w14:paraId="01E1EEA1" w14:textId="77777777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nakon završetka natječajnog postupka. Kandidat koji bude izabran dužan je dostaviti izvornike ili </w:t>
      </w:r>
    </w:p>
    <w:p w14:paraId="538C5534" w14:textId="77777777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preslike ovjerene od strane javnog bilježnika traženih isprava prije zaključivanja ugovora o radu.</w:t>
      </w:r>
    </w:p>
    <w:p w14:paraId="49AD8701" w14:textId="77777777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29839C8" w14:textId="77777777" w:rsidR="00491E51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Kandidatom prijavljenim na natječaj smatrati će se osoba koja podnese pravodobnu i potpunu </w:t>
      </w:r>
    </w:p>
    <w:p w14:paraId="0E721C24" w14:textId="04EDA10D" w:rsidR="000B29CD" w:rsidRPr="000B29CD" w:rsidRDefault="000B29CD" w:rsidP="00491E51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prijavu te ispunjava uvjete natječaja. Nepotpune i/ili nepravovremene prijave neće se razmatrati. </w:t>
      </w:r>
    </w:p>
    <w:p w14:paraId="4AAE4022" w14:textId="77777777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9DF34E4" w14:textId="77777777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u w:val="single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u w:val="single"/>
          <w:lang w:eastAsia="hr-HR"/>
        </w:rPr>
        <w:t xml:space="preserve">Rok za podnošenje prijave je 8 dana od dana objave na mrežnim stranicama i oglasnim pločama </w:t>
      </w:r>
    </w:p>
    <w:p w14:paraId="22FCCED2" w14:textId="77777777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u w:val="single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u w:val="single"/>
          <w:lang w:eastAsia="hr-HR"/>
        </w:rPr>
        <w:t>Hrvatskog zavoda za zapošljavanje te mrežnim stranicama i oglasnoj ploči Škole</w:t>
      </w:r>
    </w:p>
    <w:p w14:paraId="57970669" w14:textId="77777777" w:rsidR="000B29CD" w:rsidRPr="000B29CD" w:rsidRDefault="000B29CD" w:rsidP="000B29CD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U prijavi su kandidati obvezni navesti e-mail adresu odnosno adresu na koju će im biti dostavljena obavijest o datumu i vremenu selekcijskog postupka izbora kandidata.</w:t>
      </w:r>
    </w:p>
    <w:p w14:paraId="7F25B692" w14:textId="77777777" w:rsid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Po isteku roka za prijavu na natječaj temeljem članka 7. Pravilnika o načinu i postupku </w:t>
      </w:r>
    </w:p>
    <w:p w14:paraId="30BB6852" w14:textId="77777777" w:rsidR="00491E51" w:rsidRDefault="000B29CD" w:rsidP="00491E51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z</w:t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apošljavanja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u Obrtničkoj školi za osobne usluge provest će se selekcijski postupak </w:t>
      </w:r>
      <w:r w:rsidR="00491E51">
        <w:rPr>
          <w:rFonts w:ascii="Times New Roman" w:eastAsia="Times New Roman" w:hAnsi="Times New Roman"/>
          <w:sz w:val="24"/>
          <w:szCs w:val="24"/>
          <w:lang w:eastAsia="hr-HR"/>
        </w:rPr>
        <w:t xml:space="preserve">s </w:t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kandidatima </w:t>
      </w:r>
    </w:p>
    <w:p w14:paraId="79C6C4BD" w14:textId="244CC8AD" w:rsidR="000B29CD" w:rsidRDefault="000B29CD" w:rsidP="00491E51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koji može obuhvaćati:</w:t>
      </w:r>
    </w:p>
    <w:p w14:paraId="21AB2FBE" w14:textId="77777777" w:rsidR="000B29CD" w:rsidRP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9767B79" w14:textId="77777777" w:rsidR="000B29CD" w:rsidRPr="000B29CD" w:rsidRDefault="000B29CD" w:rsidP="000B29C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- Razgovor s kandidatima</w:t>
      </w:r>
    </w:p>
    <w:p w14:paraId="316BB1B1" w14:textId="77777777" w:rsidR="000B29CD" w:rsidRP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- Praktičnu provjeru sposobnosti, motivacije i vještina </w:t>
      </w:r>
    </w:p>
    <w:p w14:paraId="0B8C99E3" w14:textId="77777777" w:rsidR="000B29CD" w:rsidRPr="000B29CD" w:rsidRDefault="000B29CD" w:rsidP="000B29CD">
      <w:pPr>
        <w:spacing w:after="0" w:line="276" w:lineRule="auto"/>
        <w:ind w:left="566" w:firstLine="85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BF850FD" w14:textId="77777777" w:rsidR="000B29CD" w:rsidRP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12" w:name="_Hlk178672366"/>
      <w:bookmarkStart w:id="13" w:name="_Hlk210138958"/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O terminu provođenja selekcijskog postupka kandidati će biti pravovremeno obaviješteni putem </w:t>
      </w:r>
    </w:p>
    <w:p w14:paraId="4D12E860" w14:textId="77777777" w:rsid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mrežne stranice Škole ili elektronske pošte ili osobno telefonski. Smatrat će se da je, kandidat koji</w:t>
      </w:r>
    </w:p>
    <w:p w14:paraId="4250D9D0" w14:textId="77777777" w:rsid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se ne odazove selekcijskom postupku na koji je pozvan, odustao od prijave te se njegova prijava</w:t>
      </w:r>
    </w:p>
    <w:p w14:paraId="16DEEF56" w14:textId="32C0C7F8" w:rsidR="000B29CD" w:rsidRP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neće uzeti u obzir u  daljnjem postupku selekcije.</w:t>
      </w:r>
      <w:bookmarkEnd w:id="11"/>
      <w:bookmarkEnd w:id="12"/>
    </w:p>
    <w:p w14:paraId="01906441" w14:textId="77777777" w:rsidR="000B29CD" w:rsidRP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1077F61" w14:textId="77777777" w:rsid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Osobe koje ostvaruju pravo prednosti prilikom zapošljavanja prema posebnim propisima, dužne</w:t>
      </w:r>
    </w:p>
    <w:p w14:paraId="7F159AC9" w14:textId="77777777" w:rsid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su u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prijavi na javni poziv pozvati se na to pravo te priložiti svu propisanu dokumentaciju prema</w:t>
      </w:r>
    </w:p>
    <w:p w14:paraId="027C38E6" w14:textId="004541E4" w:rsidR="000B29CD" w:rsidRP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posebnom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zakonu, te imaju prednost u odnosu na ostale kandidate samo pod jednakim uvjetima.</w:t>
      </w:r>
    </w:p>
    <w:p w14:paraId="729F7820" w14:textId="77777777" w:rsidR="000B29CD" w:rsidRP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AD05E65" w14:textId="77777777" w:rsidR="000B29CD" w:rsidRP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Osoba koja može ostvariti pravo prednosti:</w:t>
      </w:r>
    </w:p>
    <w:p w14:paraId="56C23E1A" w14:textId="77777777" w:rsidR="000B29CD" w:rsidRP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195D2F1" w14:textId="77777777" w:rsid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- sukladno čl. 102. Zakona o hrvatskim braniteljima iz Domovinskog rata i članovima njihovih</w:t>
      </w:r>
    </w:p>
    <w:p w14:paraId="18D217EE" w14:textId="77777777" w:rsid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Obitelji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(Narodne novine, broj 121/17, 98/19, 84/21 i 156/23), uz prijavu na Javni poziv dužna je</w:t>
      </w:r>
    </w:p>
    <w:p w14:paraId="23F08F6E" w14:textId="77777777" w:rsid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Priložiti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osim dokaza o ispunjavanju traženih uvjeta i sve potrebne dokaze dostupne na poveznici</w:t>
      </w:r>
    </w:p>
    <w:p w14:paraId="4B016133" w14:textId="77777777" w:rsid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Ministarstva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 xml:space="preserve">hrvatskih branitelja: </w:t>
      </w:r>
      <w:hyperlink r:id="rId6" w:history="1">
        <w:r w:rsidRPr="000B29CD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zh-CN"/>
          </w:rPr>
          <w:t>https://branitelji.gov.hr/zaposljavanje-843/843</w:t>
        </w:r>
      </w:hyperlink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 xml:space="preserve">. Informacije o </w:t>
      </w:r>
    </w:p>
    <w:p w14:paraId="370FA5A2" w14:textId="43785AED" w:rsidR="000B29CD" w:rsidRPr="000B29CD" w:rsidRDefault="000B29CD" w:rsidP="000B29CD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Dokazima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 xml:space="preserve">potrebnim za ostvarivanje prava prednosti pri zapošljavanju nalaze se na poveznici: </w:t>
      </w:r>
    </w:p>
    <w:p w14:paraId="5B66DD07" w14:textId="7B45043F" w:rsidR="000B29CD" w:rsidRPr="000B29CD" w:rsidRDefault="002C2823" w:rsidP="000B29CD">
      <w:pPr>
        <w:spacing w:after="0" w:line="276" w:lineRule="auto"/>
        <w:ind w:left="-426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zh-CN"/>
        </w:rPr>
      </w:pPr>
      <w:hyperlink r:id="rId7" w:history="1">
        <w:r w:rsidR="000B29CD" w:rsidRPr="000B29CD">
          <w:rPr>
            <w:rFonts w:ascii="Times New Roman" w:eastAsia="Times New Roman" w:hAnsi="Times New Roman"/>
            <w:color w:val="337AB7"/>
            <w:sz w:val="24"/>
            <w:szCs w:val="24"/>
            <w:shd w:val="clear" w:color="auto" w:fill="FFFFFF"/>
            <w:lang w:val="en-US" w:eastAsia="zh-CN"/>
          </w:rPr>
          <w:t>https://branitelji.gov.hr/UserDocsImages/dokumenti/Nikola/popis%20dokaza%20za%20ostvarivanje%20prava%20prednosti%20pri%20zapo%C5%A1ljavanju-%20ZOHBDR%202021.pdf</w:t>
        </w:r>
      </w:hyperlink>
    </w:p>
    <w:p w14:paraId="143A2E30" w14:textId="24C2370E" w:rsidR="000B29CD" w:rsidRPr="000B29CD" w:rsidRDefault="000B29CD" w:rsidP="000B29CD">
      <w:pPr>
        <w:spacing w:after="0" w:line="276" w:lineRule="auto"/>
        <w:ind w:left="-426"/>
        <w:jc w:val="both"/>
        <w:rPr>
          <w:rFonts w:ascii="Times New Roman" w:eastAsia="Times New Roman" w:hAnsi="Times New Roman"/>
          <w:color w:val="0563C1"/>
          <w:sz w:val="24"/>
          <w:szCs w:val="24"/>
          <w:u w:val="single"/>
          <w:lang w:eastAsia="zh-CN"/>
        </w:rPr>
      </w:pP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 xml:space="preserve">-sukladno čl. 47.-50. Zakona o civilnim stradalnicima iz Domovinskog rata (Narodne novine, broj 84/21), uz prijavu na Javni poziv dužna je priložiti osim dokaza o ispunjavanju traženih uvjeta i sve potrebne dokaze dostupne na poveznici Ministarstva hrvatskih branitelja: </w:t>
      </w:r>
      <w:hyperlink r:id="rId8" w:history="1">
        <w:r w:rsidRPr="000B29CD">
          <w:rPr>
            <w:rStyle w:val="Hiperveza"/>
            <w:rFonts w:ascii="Times New Roman" w:eastAsia="Times New Roman" w:hAnsi="Times New Roman"/>
            <w:sz w:val="24"/>
            <w:szCs w:val="24"/>
            <w:lang w:eastAsia="zh-CN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14:paraId="170A9658" w14:textId="77777777" w:rsidR="000B29CD" w:rsidRPr="000B29CD" w:rsidRDefault="000B29CD" w:rsidP="000B29CD">
      <w:pPr>
        <w:spacing w:after="0" w:line="276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C367C92" w14:textId="77777777" w:rsidR="000B29CD" w:rsidRPr="000B29CD" w:rsidRDefault="000B29CD" w:rsidP="000B29CD">
      <w:pPr>
        <w:spacing w:after="0" w:line="276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-sukladno čl. 48.f Zakona o zaštiti vojnih i civilnih invalida rata (Narodne novine, broj 33/92, 77/92, 27/93, 58/93, 2/94, 76/94, 108/95, 108/96, 82/01, 103/03, 148/13 i 98/19), uz prijavu na Javni poziv dužna je priložiti osim dokaza o ispunjavanju traženih uvjeta, kao i rješenje, odnosno potvrdu iz koje je vidljivo takvo pravo te dokaz o tome na koji način je prestao radni odnos kod prijašnjeg poslodavca;</w:t>
      </w:r>
    </w:p>
    <w:p w14:paraId="2155B546" w14:textId="77777777" w:rsidR="000B29CD" w:rsidRPr="000B29CD" w:rsidRDefault="000B29CD" w:rsidP="000B29CD">
      <w:pPr>
        <w:spacing w:after="0" w:line="276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017F5CD" w14:textId="77777777" w:rsidR="000B29CD" w:rsidRPr="000B29CD" w:rsidRDefault="000B29CD" w:rsidP="000B29CD">
      <w:pPr>
        <w:spacing w:after="0" w:line="276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-sukladno čl. 9. Zakona o profesionalnoj rehabilitaciji i zapošljavanju osoba s invaliditetom (Narodne novine, broj 157/13, 152/14, 39/18 i 32/20), uz prijavu na Javni poziv dužna je osim dokaza o ispunjavanju traženih uvjeta, priložiti dokaz o utvrđenom statusu osobe invaliditetom, te dokaz o tome na koji način je prestao radni odnos kod prijašnjeg poslodavca.</w:t>
      </w:r>
    </w:p>
    <w:p w14:paraId="623D9C3A" w14:textId="77777777" w:rsidR="000B29CD" w:rsidRPr="000B29CD" w:rsidRDefault="000B29CD" w:rsidP="000B29CD">
      <w:pPr>
        <w:spacing w:after="0" w:line="276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09F467E" w14:textId="77777777" w:rsidR="000B29CD" w:rsidRPr="000B29CD" w:rsidRDefault="000B29CD" w:rsidP="000B29CD">
      <w:pPr>
        <w:spacing w:after="0" w:line="276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B29CD">
        <w:rPr>
          <w:rFonts w:ascii="Times New Roman" w:eastAsia="Times New Roman" w:hAnsi="Times New Roman"/>
          <w:sz w:val="24"/>
          <w:szCs w:val="24"/>
          <w:lang w:eastAsia="zh-CN"/>
        </w:rPr>
        <w:t>Sukladno odredbama Uredbe (EU) 2016/679 Europskog parlamenta i Vijeća od 27. travnja 2016. godine te Zakona o provedbi Opće uredbe o zaštiti podataka (Narodne novine, broj 42/18) prijavom na Javni poziv smatra se da je kandidat dao privolu za obradu svih podataka iz priložene dokumentacije, a koja će se obrađivati isključivo u svrhu provođenja selekcijskog postupka.</w:t>
      </w:r>
    </w:p>
    <w:p w14:paraId="29603F6B" w14:textId="77777777" w:rsidR="000B29CD" w:rsidRPr="000B29CD" w:rsidRDefault="000B29CD" w:rsidP="000B29CD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C6DB838" w14:textId="77777777" w:rsidR="000B29CD" w:rsidRPr="000B29CD" w:rsidRDefault="000B29CD" w:rsidP="000B29CD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14" w:name="_Hlk178675385"/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Svu navedenu dokumentaciju potrebno je dostaviti:</w:t>
      </w:r>
    </w:p>
    <w:bookmarkEnd w:id="14"/>
    <w:p w14:paraId="48414011" w14:textId="77777777" w:rsidR="000B29CD" w:rsidRPr="000B29CD" w:rsidRDefault="000B29CD" w:rsidP="000B29CD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</w:pPr>
    </w:p>
    <w:p w14:paraId="0A43B29B" w14:textId="77777777" w:rsidR="000B29CD" w:rsidRPr="000B29CD" w:rsidRDefault="000B29CD" w:rsidP="000B29CD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</w:pPr>
      <w:bookmarkStart w:id="15" w:name="_Hlk178675373"/>
      <w:bookmarkEnd w:id="13"/>
      <w:r w:rsidRPr="000B29CD"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  <w:t>putem elektroničke pošte prva.obrtnicka@gmail.com u roku</w:t>
      </w:r>
      <w:r w:rsidRPr="000B29CD">
        <w:rPr>
          <w:rFonts w:ascii="Times New Roman" w:eastAsia="Times New Roman" w:hAnsi="Times New Roman"/>
          <w:sz w:val="24"/>
          <w:szCs w:val="24"/>
          <w:u w:val="single"/>
          <w:lang w:eastAsia="hr-HR"/>
        </w:rPr>
        <w:t xml:space="preserve"> </w:t>
      </w:r>
      <w:r w:rsidRPr="000B29CD"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  <w:t>8 dana od dana objave natječaja na mrežnoj stranici Škole i oglasnoj ploči Hrvatskog zavoda za zapošljavanje</w:t>
      </w:r>
    </w:p>
    <w:p w14:paraId="6227A365" w14:textId="77777777" w:rsidR="000B29CD" w:rsidRPr="000B29CD" w:rsidRDefault="000B29CD" w:rsidP="000B29CD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</w:pPr>
    </w:p>
    <w:p w14:paraId="25B457A6" w14:textId="77777777" w:rsidR="000B29CD" w:rsidRPr="000B29CD" w:rsidRDefault="000B29CD" w:rsidP="000B29CD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0B29CD"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  <w:t xml:space="preserve">ili </w:t>
      </w:r>
    </w:p>
    <w:p w14:paraId="12933BBF" w14:textId="77777777" w:rsidR="000B29CD" w:rsidRPr="000B29CD" w:rsidRDefault="000B29CD" w:rsidP="000B29CD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</w:pPr>
    </w:p>
    <w:p w14:paraId="3567C9F5" w14:textId="77777777" w:rsidR="000B29CD" w:rsidRPr="000B29CD" w:rsidRDefault="000B29CD" w:rsidP="000B29CD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</w:pPr>
      <w:r w:rsidRPr="000B29CD"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  <w:t>neposredno (osobno) u roku</w:t>
      </w:r>
      <w:r w:rsidRPr="000B29CD">
        <w:rPr>
          <w:rFonts w:ascii="Times New Roman" w:eastAsia="Times New Roman" w:hAnsi="Times New Roman"/>
          <w:sz w:val="24"/>
          <w:szCs w:val="24"/>
          <w:u w:val="single"/>
          <w:lang w:eastAsia="hr-HR"/>
        </w:rPr>
        <w:t xml:space="preserve"> </w:t>
      </w:r>
      <w:r w:rsidRPr="000B29CD"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  <w:t>8 dana od dana objave natječaja na mrežnoj stranici Škole i oglasnoj ploči Hrvatskog zavoda za zapošljavanje i to na adresu: Obrtnička škola za osobne usluge, Savska cesta 23, 10 000 Zagreb</w:t>
      </w:r>
    </w:p>
    <w:bookmarkEnd w:id="15"/>
    <w:p w14:paraId="69BB7EFD" w14:textId="3F3DD30E" w:rsidR="000B29CD" w:rsidRPr="000B29CD" w:rsidRDefault="000B29CD" w:rsidP="000B29CD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/>
          <w:b/>
          <w:lang w:eastAsia="hr-HR"/>
        </w:rPr>
      </w:pPr>
      <w:r w:rsidRPr="000B29CD">
        <w:rPr>
          <w:rFonts w:ascii="Times New Roman" w:eastAsia="Times New Roman" w:hAnsi="Times New Roman"/>
          <w:b/>
          <w:lang w:eastAsia="hr-HR"/>
        </w:rPr>
        <w:t xml:space="preserve">s napomenom „Natječaj za radno mjesto – </w:t>
      </w:r>
      <w:r w:rsidRPr="000B29CD">
        <w:rPr>
          <w:rFonts w:ascii="Times New Roman" w:eastAsia="Times New Roman" w:hAnsi="Times New Roman"/>
          <w:b/>
          <w:color w:val="000000"/>
          <w:lang w:eastAsia="hr-HR"/>
        </w:rPr>
        <w:t>strukovni/a učitelj/</w:t>
      </w:r>
      <w:proofErr w:type="spellStart"/>
      <w:r w:rsidRPr="000B29CD">
        <w:rPr>
          <w:rFonts w:ascii="Times New Roman" w:eastAsia="Times New Roman" w:hAnsi="Times New Roman"/>
          <w:b/>
          <w:color w:val="000000"/>
          <w:lang w:eastAsia="hr-HR"/>
        </w:rPr>
        <w:t>ica</w:t>
      </w:r>
      <w:proofErr w:type="spellEnd"/>
      <w:r w:rsidRPr="000B29CD">
        <w:rPr>
          <w:rFonts w:ascii="Times New Roman" w:eastAsia="Times New Roman" w:hAnsi="Times New Roman"/>
          <w:b/>
          <w:color w:val="000000"/>
          <w:lang w:eastAsia="hr-HR"/>
        </w:rPr>
        <w:t xml:space="preserve"> praktične nastave i vježbi iz </w:t>
      </w:r>
      <w:proofErr w:type="spellStart"/>
      <w:r w:rsidRPr="000B29CD">
        <w:rPr>
          <w:rFonts w:ascii="Times New Roman" w:eastAsia="Times New Roman" w:hAnsi="Times New Roman"/>
          <w:b/>
          <w:color w:val="000000"/>
          <w:lang w:eastAsia="hr-HR"/>
        </w:rPr>
        <w:t>frizerstva</w:t>
      </w:r>
      <w:proofErr w:type="spellEnd"/>
      <w:r w:rsidR="008D1C67">
        <w:rPr>
          <w:rFonts w:ascii="Times New Roman" w:eastAsia="Times New Roman" w:hAnsi="Times New Roman"/>
          <w:b/>
          <w:color w:val="000000"/>
          <w:lang w:eastAsia="hr-HR"/>
        </w:rPr>
        <w:t xml:space="preserve"> – puno radno vrijeme</w:t>
      </w:r>
      <w:r w:rsidRPr="000B29CD">
        <w:rPr>
          <w:rFonts w:ascii="Times New Roman" w:eastAsia="Times New Roman" w:hAnsi="Times New Roman"/>
          <w:b/>
          <w:lang w:eastAsia="hr-HR"/>
        </w:rPr>
        <w:t>“.</w:t>
      </w:r>
      <w:bookmarkStart w:id="16" w:name="_Hlk119074127"/>
    </w:p>
    <w:bookmarkEnd w:id="16"/>
    <w:p w14:paraId="59039895" w14:textId="77777777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Kandidati prijavljeni na natječaj biti će obaviješteni o rezultatima natječaja putem mrežne stranice </w:t>
      </w:r>
    </w:p>
    <w:p w14:paraId="6C1617A2" w14:textId="77777777" w:rsid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Škole i putem osobne adrese elektroničke pošte, odnosno na način propisan člankom 12. </w:t>
      </w:r>
    </w:p>
    <w:p w14:paraId="27045AFA" w14:textId="26959F82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Pravilnika o načinu i postupku zapošljavanja Škole.</w:t>
      </w:r>
    </w:p>
    <w:p w14:paraId="6D22F492" w14:textId="77777777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10D7761" w14:textId="77777777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b/>
          <w:sz w:val="24"/>
          <w:szCs w:val="24"/>
          <w:lang w:eastAsia="hr-HR"/>
        </w:rPr>
        <w:t>Ostale napomene:</w:t>
      </w:r>
    </w:p>
    <w:p w14:paraId="356218DF" w14:textId="77777777" w:rsid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Na natječaj se mogu javiti osobe oba spola u skladu sa člankom 13. Zakona o ravnopravnosti</w:t>
      </w:r>
    </w:p>
    <w:p w14:paraId="03362A9A" w14:textId="0F60F3CA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spolova (NN br. S2/AS. i 69/17.l.). </w:t>
      </w:r>
    </w:p>
    <w:p w14:paraId="500D03F3" w14:textId="77777777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D05F944" w14:textId="77777777" w:rsid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Izrazi koji se koriste u ovoj Odluci su u muškom rodu, neutralni su i odnose se na osobe oba </w:t>
      </w:r>
    </w:p>
    <w:p w14:paraId="018593A9" w14:textId="209DD29B" w:rsidR="000B29CD" w:rsidRPr="000B29CD" w:rsidRDefault="000B29CD" w:rsidP="00491E51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spola. </w:t>
      </w:r>
    </w:p>
    <w:p w14:paraId="7C7E6433" w14:textId="77777777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 xml:space="preserve">Kandidat koji je stekao inozemnu obrazovnu kvalifikaciju dužan je uz prijavu na natječaj priložiti </w:t>
      </w:r>
    </w:p>
    <w:p w14:paraId="0A78A708" w14:textId="77777777" w:rsid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rješenje o priznavanju istovrijednosti sukladno Zakonu o priznavanju istovrijednosti stranih </w:t>
      </w:r>
    </w:p>
    <w:p w14:paraId="44104960" w14:textId="77777777" w:rsid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Školskih svjedodžbi i diploma (NN br. 57/96.1, Zakona o priznavanju inozemnih obrazovnih </w:t>
      </w:r>
    </w:p>
    <w:p w14:paraId="3C656252" w14:textId="77777777" w:rsid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 xml:space="preserve">kvalifikacija (NN br. 1-5810i.,198/03., 1-38/06., 45/11.1, odnosno Zakona o reguliranim </w:t>
      </w:r>
    </w:p>
    <w:p w14:paraId="22B65136" w14:textId="1879BDEE" w:rsidR="000B29CD" w:rsidRPr="000B29CD" w:rsidRDefault="000B29CD" w:rsidP="000B29CD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profesijama i priznavanju inozemnih stručnih kvalifikacija (NN &amp;t". 82/75., 70/1_9., 47/20.1).</w:t>
      </w:r>
    </w:p>
    <w:p w14:paraId="5439854B" w14:textId="77777777" w:rsidR="000B29CD" w:rsidRPr="000B29CD" w:rsidRDefault="000B29CD" w:rsidP="000B29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DBB611E" w14:textId="77777777" w:rsidR="000B29CD" w:rsidRPr="000B29CD" w:rsidRDefault="000B29CD" w:rsidP="000B29CD">
      <w:pPr>
        <w:spacing w:after="0" w:line="240" w:lineRule="auto"/>
        <w:ind w:left="-142" w:hanging="284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88991B1" w14:textId="77777777" w:rsidR="000B29CD" w:rsidRPr="000B29CD" w:rsidRDefault="000B29CD" w:rsidP="000B29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  <w:t>Ravnateljica:</w:t>
      </w:r>
    </w:p>
    <w:p w14:paraId="30A70C51" w14:textId="77777777" w:rsidR="000B29CD" w:rsidRPr="000B29CD" w:rsidRDefault="000B29CD" w:rsidP="000B29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Darinka Štampar </w:t>
      </w:r>
      <w:proofErr w:type="spellStart"/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Šmaguc</w:t>
      </w:r>
      <w:proofErr w:type="spellEnd"/>
      <w:r w:rsidRPr="000B29CD">
        <w:rPr>
          <w:rFonts w:ascii="Times New Roman" w:eastAsia="Times New Roman" w:hAnsi="Times New Roman"/>
          <w:sz w:val="24"/>
          <w:szCs w:val="24"/>
          <w:lang w:eastAsia="hr-HR"/>
        </w:rPr>
        <w:t>, prof.</w:t>
      </w:r>
    </w:p>
    <w:p w14:paraId="5BA4B873" w14:textId="77777777" w:rsidR="00F81F50" w:rsidRPr="000B29CD" w:rsidRDefault="00F81F50" w:rsidP="00203614">
      <w:pPr>
        <w:rPr>
          <w:rFonts w:ascii="Times New Roman" w:hAnsi="Times New Roman"/>
        </w:rPr>
      </w:pPr>
    </w:p>
    <w:p w14:paraId="2618DB92" w14:textId="77777777" w:rsidR="00F81F50" w:rsidRPr="000B29CD" w:rsidRDefault="00F81F50" w:rsidP="00203614">
      <w:pPr>
        <w:rPr>
          <w:rFonts w:ascii="Times New Roman" w:hAnsi="Times New Roman"/>
        </w:rPr>
      </w:pPr>
    </w:p>
    <w:sectPr w:rsidR="00F81F50" w:rsidRPr="000B29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F5FFA"/>
    <w:multiLevelType w:val="hybridMultilevel"/>
    <w:tmpl w:val="2370F6C2"/>
    <w:lvl w:ilvl="0" w:tplc="EA321C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0140693"/>
    <w:multiLevelType w:val="hybridMultilevel"/>
    <w:tmpl w:val="EB860162"/>
    <w:lvl w:ilvl="0" w:tplc="E8B0387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50"/>
    <w:rsid w:val="000B29CD"/>
    <w:rsid w:val="00163CDE"/>
    <w:rsid w:val="001B1B5E"/>
    <w:rsid w:val="00203614"/>
    <w:rsid w:val="00265DBF"/>
    <w:rsid w:val="002B501C"/>
    <w:rsid w:val="002C2823"/>
    <w:rsid w:val="00404F18"/>
    <w:rsid w:val="00491E51"/>
    <w:rsid w:val="004B1C84"/>
    <w:rsid w:val="005B4584"/>
    <w:rsid w:val="006B6309"/>
    <w:rsid w:val="006D0891"/>
    <w:rsid w:val="007A01D6"/>
    <w:rsid w:val="007E76DF"/>
    <w:rsid w:val="00844620"/>
    <w:rsid w:val="008D1C67"/>
    <w:rsid w:val="00A1640E"/>
    <w:rsid w:val="00A80F22"/>
    <w:rsid w:val="00C020DB"/>
    <w:rsid w:val="00CA0811"/>
    <w:rsid w:val="00CB5093"/>
    <w:rsid w:val="00CF0C99"/>
    <w:rsid w:val="00D06E68"/>
    <w:rsid w:val="00E0292F"/>
    <w:rsid w:val="00ED324C"/>
    <w:rsid w:val="00EE5EC0"/>
    <w:rsid w:val="00F81F50"/>
    <w:rsid w:val="00F96C26"/>
    <w:rsid w:val="00FB0F3C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D8F4D"/>
  <w15:chartTrackingRefBased/>
  <w15:docId w15:val="{515EC54B-A845-4E58-9CC4-9C3699FEA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44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0B29CD"/>
    <w:rPr>
      <w:color w:val="467886"/>
      <w:u w:val="single"/>
    </w:rPr>
  </w:style>
  <w:style w:type="character" w:styleId="Nerijeenospominjanje">
    <w:name w:val="Unresolved Mention"/>
    <w:uiPriority w:val="99"/>
    <w:semiHidden/>
    <w:unhideWhenUsed/>
    <w:rsid w:val="000B2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ja%20Hr&#382;enjak\AppData\Local\Apps\2.0\AY620908.K1P\RJJDPGOD.1D2\labi..tion_0000000000000000_0009.0005_e6f72080057fbcf0\Predlosci\AktWordTemplate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AktWordTemplate</Template>
  <TotalTime>32</TotalTime>
  <Pages>4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Martina Hofman Kralj</cp:lastModifiedBy>
  <cp:revision>8</cp:revision>
  <cp:lastPrinted>2025-11-25T09:06:00Z</cp:lastPrinted>
  <dcterms:created xsi:type="dcterms:W3CDTF">2025-10-01T08:50:00Z</dcterms:created>
  <dcterms:modified xsi:type="dcterms:W3CDTF">2025-11-25T09:06:00Z</dcterms:modified>
</cp:coreProperties>
</file>