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269"/>
      </w:tblGrid>
      <w:tr w:rsidR="00D06E68" w:rsidRPr="00B256FA" w14:paraId="653252A5" w14:textId="77777777" w:rsidTr="00B256FA">
        <w:trPr>
          <w:trHeight w:hRule="exact" w:val="794"/>
        </w:trPr>
        <w:tc>
          <w:tcPr>
            <w:tcW w:w="6269" w:type="dxa"/>
          </w:tcPr>
          <w:p w14:paraId="72F2BC65" w14:textId="77777777" w:rsidR="00D06E68" w:rsidRPr="00B256FA" w:rsidRDefault="00D06E68" w:rsidP="007E76DF">
            <w:pPr>
              <w:rPr>
                <w:rFonts w:ascii="Times New Roman" w:hAnsi="Times New Roman"/>
                <w:b/>
                <w:sz w:val="20"/>
                <w:szCs w:val="20"/>
              </w:rPr>
            </w:pPr>
            <w:r w:rsidRPr="00B256FA">
              <w:rPr>
                <w:rFonts w:ascii="Times New Roman" w:hAnsi="Times New Roman"/>
                <w:b/>
                <w:sz w:val="20"/>
                <w:szCs w:val="20"/>
              </w:rPr>
              <w:t xml:space="preserve">           </w:t>
            </w:r>
            <w:r w:rsidR="00B256FA" w:rsidRPr="00B256FA">
              <w:rPr>
                <w:rFonts w:ascii="Times New Roman" w:hAnsi="Times New Roman"/>
                <w:b/>
                <w:sz w:val="20"/>
                <w:szCs w:val="20"/>
              </w:rPr>
              <w:pict w14:anchorId="6B68E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75pt;height:42pt">
                  <v:imagedata r:id="rId5" o:title="grb"/>
                </v:shape>
              </w:pict>
            </w:r>
          </w:p>
        </w:tc>
      </w:tr>
      <w:tr w:rsidR="00844620" w:rsidRPr="00B256FA" w14:paraId="567B7EA3" w14:textId="77777777" w:rsidTr="00B256FA">
        <w:trPr>
          <w:trHeight w:hRule="exact" w:val="263"/>
        </w:trPr>
        <w:tc>
          <w:tcPr>
            <w:tcW w:w="6269" w:type="dxa"/>
          </w:tcPr>
          <w:p w14:paraId="569969C5" w14:textId="77777777" w:rsidR="00844620" w:rsidRPr="00B256FA" w:rsidRDefault="00844620" w:rsidP="007E76DF">
            <w:pPr>
              <w:rPr>
                <w:rFonts w:ascii="Times New Roman" w:hAnsi="Times New Roman"/>
                <w:b/>
                <w:sz w:val="20"/>
                <w:szCs w:val="20"/>
              </w:rPr>
            </w:pPr>
            <w:bookmarkStart w:id="0" w:name="NazivKorisnika"/>
            <w:bookmarkEnd w:id="0"/>
            <w:r w:rsidRPr="00B256FA">
              <w:rPr>
                <w:rFonts w:ascii="Times New Roman" w:hAnsi="Times New Roman"/>
                <w:b/>
                <w:sz w:val="20"/>
                <w:szCs w:val="20"/>
              </w:rPr>
              <w:t>REPUBLIKA HRVATSKA</w:t>
            </w:r>
          </w:p>
        </w:tc>
      </w:tr>
      <w:tr w:rsidR="00844620" w:rsidRPr="00B256FA" w14:paraId="13FA70F4" w14:textId="77777777" w:rsidTr="00B256FA">
        <w:trPr>
          <w:trHeight w:hRule="exact" w:val="263"/>
        </w:trPr>
        <w:tc>
          <w:tcPr>
            <w:tcW w:w="6269" w:type="dxa"/>
          </w:tcPr>
          <w:p w14:paraId="5AB60569" w14:textId="7CABD1A3" w:rsidR="00844620" w:rsidRPr="00B256FA" w:rsidRDefault="00C002D2" w:rsidP="007E76DF">
            <w:pPr>
              <w:rPr>
                <w:rFonts w:ascii="Times New Roman" w:hAnsi="Times New Roman"/>
                <w:b/>
                <w:sz w:val="20"/>
                <w:szCs w:val="20"/>
              </w:rPr>
            </w:pPr>
            <w:bookmarkStart w:id="1" w:name="KorisnikNaziv"/>
            <w:bookmarkEnd w:id="1"/>
            <w:r w:rsidRPr="00B256FA">
              <w:rPr>
                <w:rFonts w:ascii="Times New Roman" w:hAnsi="Times New Roman"/>
                <w:b/>
                <w:sz w:val="20"/>
                <w:szCs w:val="20"/>
              </w:rPr>
              <w:t>OBRTNIČKA ŠKOLA ZA OSOBNE USLUGE</w:t>
            </w:r>
            <w:r w:rsidR="00E0292F" w:rsidRPr="00B256FA">
              <w:rPr>
                <w:rFonts w:ascii="Times New Roman" w:hAnsi="Times New Roman"/>
                <w:b/>
                <w:sz w:val="20"/>
                <w:szCs w:val="20"/>
              </w:rPr>
              <w:t xml:space="preserve"> </w:t>
            </w:r>
          </w:p>
        </w:tc>
      </w:tr>
      <w:tr w:rsidR="00844620" w:rsidRPr="00B256FA" w14:paraId="70107830" w14:textId="77777777" w:rsidTr="00B256FA">
        <w:trPr>
          <w:trHeight w:hRule="exact" w:val="263"/>
        </w:trPr>
        <w:tc>
          <w:tcPr>
            <w:tcW w:w="6269" w:type="dxa"/>
            <w:tcBorders>
              <w:bottom w:val="single" w:sz="4" w:space="0" w:color="auto"/>
            </w:tcBorders>
          </w:tcPr>
          <w:p w14:paraId="09CBF206" w14:textId="669648E2" w:rsidR="00844620" w:rsidRPr="00B256FA" w:rsidRDefault="00C002D2" w:rsidP="007E76DF">
            <w:pPr>
              <w:rPr>
                <w:rFonts w:ascii="Times New Roman" w:hAnsi="Times New Roman"/>
                <w:sz w:val="20"/>
                <w:szCs w:val="20"/>
              </w:rPr>
            </w:pPr>
            <w:bookmarkStart w:id="2" w:name="KorisnikAdresa"/>
            <w:bookmarkEnd w:id="2"/>
            <w:r w:rsidRPr="00B256FA">
              <w:rPr>
                <w:rFonts w:ascii="Times New Roman" w:hAnsi="Times New Roman"/>
                <w:sz w:val="20"/>
                <w:szCs w:val="20"/>
              </w:rPr>
              <w:t>SAVSKA CESTA 23,ZAGREB</w:t>
            </w:r>
          </w:p>
        </w:tc>
      </w:tr>
      <w:tr w:rsidR="00844620" w:rsidRPr="00B256FA" w14:paraId="1E41AA96" w14:textId="77777777" w:rsidTr="00B256FA">
        <w:trPr>
          <w:trHeight w:hRule="exact" w:val="263"/>
        </w:trPr>
        <w:tc>
          <w:tcPr>
            <w:tcW w:w="6269" w:type="dxa"/>
            <w:tcBorders>
              <w:top w:val="single" w:sz="4" w:space="0" w:color="auto"/>
            </w:tcBorders>
          </w:tcPr>
          <w:p w14:paraId="42DFC97D" w14:textId="2E76EAE2" w:rsidR="00844620" w:rsidRPr="00B256FA" w:rsidRDefault="00844620" w:rsidP="007E76DF">
            <w:pPr>
              <w:rPr>
                <w:rFonts w:ascii="Times New Roman" w:hAnsi="Times New Roman"/>
                <w:sz w:val="20"/>
                <w:szCs w:val="20"/>
              </w:rPr>
            </w:pPr>
            <w:r w:rsidRPr="00B256FA">
              <w:rPr>
                <w:rFonts w:ascii="Times New Roman" w:hAnsi="Times New Roman"/>
                <w:sz w:val="20"/>
                <w:szCs w:val="20"/>
              </w:rPr>
              <w:t xml:space="preserve">KLASA: </w:t>
            </w:r>
            <w:bookmarkStart w:id="3" w:name="Klasa"/>
            <w:bookmarkEnd w:id="3"/>
            <w:r w:rsidR="00C002D2" w:rsidRPr="00B256FA">
              <w:rPr>
                <w:rFonts w:ascii="Times New Roman" w:hAnsi="Times New Roman"/>
                <w:sz w:val="20"/>
                <w:szCs w:val="20"/>
              </w:rPr>
              <w:t>112-02/25-01/10</w:t>
            </w:r>
          </w:p>
        </w:tc>
      </w:tr>
      <w:tr w:rsidR="00844620" w:rsidRPr="00B256FA" w14:paraId="43EE154A" w14:textId="77777777" w:rsidTr="00B256FA">
        <w:trPr>
          <w:trHeight w:hRule="exact" w:val="263"/>
        </w:trPr>
        <w:tc>
          <w:tcPr>
            <w:tcW w:w="6269" w:type="dxa"/>
          </w:tcPr>
          <w:p w14:paraId="5839FEBA" w14:textId="231D9F58" w:rsidR="00844620" w:rsidRPr="00B256FA" w:rsidRDefault="00844620" w:rsidP="007E76DF">
            <w:pPr>
              <w:rPr>
                <w:rFonts w:ascii="Times New Roman" w:hAnsi="Times New Roman"/>
                <w:sz w:val="20"/>
                <w:szCs w:val="20"/>
              </w:rPr>
            </w:pPr>
            <w:r w:rsidRPr="00B256FA">
              <w:rPr>
                <w:rFonts w:ascii="Times New Roman" w:hAnsi="Times New Roman"/>
                <w:sz w:val="20"/>
                <w:szCs w:val="20"/>
              </w:rPr>
              <w:t xml:space="preserve">URBROJ: </w:t>
            </w:r>
            <w:bookmarkStart w:id="4" w:name="URBroj"/>
            <w:bookmarkEnd w:id="4"/>
            <w:r w:rsidR="00C002D2" w:rsidRPr="00B256FA">
              <w:rPr>
                <w:rFonts w:ascii="Times New Roman" w:hAnsi="Times New Roman"/>
                <w:sz w:val="20"/>
                <w:szCs w:val="20"/>
              </w:rPr>
              <w:t>251-302-01-25-4</w:t>
            </w:r>
          </w:p>
        </w:tc>
      </w:tr>
      <w:tr w:rsidR="00844620" w:rsidRPr="00B256FA" w14:paraId="45EA6364" w14:textId="77777777" w:rsidTr="00B256FA">
        <w:trPr>
          <w:trHeight w:hRule="exact" w:val="263"/>
        </w:trPr>
        <w:tc>
          <w:tcPr>
            <w:tcW w:w="6269" w:type="dxa"/>
          </w:tcPr>
          <w:p w14:paraId="1FB38B0E" w14:textId="4276B222" w:rsidR="00844620" w:rsidRPr="00B256FA" w:rsidRDefault="00C002D2" w:rsidP="007E76DF">
            <w:pPr>
              <w:rPr>
                <w:rFonts w:ascii="Times New Roman" w:hAnsi="Times New Roman"/>
                <w:sz w:val="20"/>
                <w:szCs w:val="20"/>
              </w:rPr>
            </w:pPr>
            <w:bookmarkStart w:id="5" w:name="MjestoIDatum"/>
            <w:bookmarkEnd w:id="5"/>
            <w:r w:rsidRPr="00B256FA">
              <w:rPr>
                <w:rFonts w:ascii="Times New Roman" w:hAnsi="Times New Roman"/>
                <w:sz w:val="20"/>
                <w:szCs w:val="20"/>
              </w:rPr>
              <w:t>ZAGREB, 14. listopada 2025. godine</w:t>
            </w:r>
          </w:p>
        </w:tc>
      </w:tr>
      <w:tr w:rsidR="00844620" w:rsidRPr="00B256FA" w14:paraId="6ECE7699" w14:textId="77777777" w:rsidTr="00B256FA">
        <w:trPr>
          <w:trHeight w:hRule="exact" w:val="263"/>
        </w:trPr>
        <w:tc>
          <w:tcPr>
            <w:tcW w:w="6269" w:type="dxa"/>
            <w:tcBorders>
              <w:top w:val="single" w:sz="4" w:space="0" w:color="auto"/>
            </w:tcBorders>
          </w:tcPr>
          <w:p w14:paraId="5F44D5E4" w14:textId="5E9CA0E9" w:rsidR="00844620" w:rsidRPr="00B256FA" w:rsidRDefault="00844620" w:rsidP="007E76DF">
            <w:pPr>
              <w:rPr>
                <w:rFonts w:ascii="Times New Roman" w:hAnsi="Times New Roman"/>
                <w:sz w:val="20"/>
                <w:szCs w:val="20"/>
              </w:rPr>
            </w:pPr>
            <w:r w:rsidRPr="00B256FA">
              <w:rPr>
                <w:rFonts w:ascii="Times New Roman" w:hAnsi="Times New Roman"/>
                <w:sz w:val="20"/>
                <w:szCs w:val="20"/>
              </w:rPr>
              <w:t xml:space="preserve">PREDMET: </w:t>
            </w:r>
            <w:bookmarkStart w:id="6" w:name="Predmet"/>
            <w:bookmarkEnd w:id="6"/>
            <w:r w:rsidR="00C002D2" w:rsidRPr="00B256FA">
              <w:rPr>
                <w:rFonts w:ascii="Times New Roman" w:hAnsi="Times New Roman"/>
                <w:sz w:val="20"/>
                <w:szCs w:val="20"/>
              </w:rPr>
              <w:t xml:space="preserve">Nastavnik </w:t>
            </w:r>
            <w:proofErr w:type="spellStart"/>
            <w:r w:rsidR="00C002D2" w:rsidRPr="00B256FA">
              <w:rPr>
                <w:rFonts w:ascii="Times New Roman" w:hAnsi="Times New Roman"/>
                <w:sz w:val="20"/>
                <w:szCs w:val="20"/>
              </w:rPr>
              <w:t>poduzetnišvo</w:t>
            </w:r>
            <w:proofErr w:type="spellEnd"/>
            <w:r w:rsidR="00C002D2" w:rsidRPr="00B256FA">
              <w:rPr>
                <w:rFonts w:ascii="Times New Roman" w:hAnsi="Times New Roman"/>
                <w:sz w:val="20"/>
                <w:szCs w:val="20"/>
              </w:rPr>
              <w:t xml:space="preserve"> u struci</w:t>
            </w:r>
          </w:p>
        </w:tc>
      </w:tr>
      <w:tr w:rsidR="007E76DF" w:rsidRPr="00B256FA" w14:paraId="42B01A6D" w14:textId="77777777" w:rsidTr="00B256FA">
        <w:trPr>
          <w:trHeight w:hRule="exact" w:val="263"/>
        </w:trPr>
        <w:tc>
          <w:tcPr>
            <w:tcW w:w="6269" w:type="dxa"/>
          </w:tcPr>
          <w:p w14:paraId="01A8C592" w14:textId="39D5ED53" w:rsidR="007E76DF" w:rsidRPr="00B256FA" w:rsidRDefault="00C002D2" w:rsidP="007E76DF">
            <w:pPr>
              <w:rPr>
                <w:rFonts w:ascii="Times New Roman" w:hAnsi="Times New Roman"/>
                <w:sz w:val="20"/>
                <w:szCs w:val="20"/>
              </w:rPr>
            </w:pPr>
            <w:bookmarkStart w:id="7" w:name="Akt"/>
            <w:bookmarkEnd w:id="7"/>
            <w:r w:rsidRPr="00B256FA">
              <w:rPr>
                <w:rFonts w:ascii="Times New Roman" w:hAnsi="Times New Roman"/>
                <w:sz w:val="20"/>
                <w:szCs w:val="20"/>
              </w:rPr>
              <w:t>Obavijest i upute o postupku vrednovanja kandidata</w:t>
            </w:r>
          </w:p>
        </w:tc>
      </w:tr>
      <w:tr w:rsidR="001B1B5E" w:rsidRPr="00B256FA" w14:paraId="79572BD4" w14:textId="77777777" w:rsidTr="00B256FA">
        <w:trPr>
          <w:trHeight w:hRule="exact" w:val="263"/>
        </w:trPr>
        <w:tc>
          <w:tcPr>
            <w:tcW w:w="6269" w:type="dxa"/>
          </w:tcPr>
          <w:p w14:paraId="78F29DC3" w14:textId="77777777" w:rsidR="001B1B5E" w:rsidRPr="00B256FA" w:rsidRDefault="001B1B5E" w:rsidP="007E76DF">
            <w:pPr>
              <w:rPr>
                <w:rFonts w:ascii="Times New Roman" w:hAnsi="Times New Roman"/>
                <w:sz w:val="20"/>
                <w:szCs w:val="20"/>
              </w:rPr>
            </w:pPr>
          </w:p>
          <w:p w14:paraId="0E9B492A" w14:textId="77777777" w:rsidR="006B6309" w:rsidRPr="00B256FA" w:rsidRDefault="006B6309" w:rsidP="007E76DF">
            <w:pPr>
              <w:rPr>
                <w:rFonts w:ascii="Times New Roman" w:hAnsi="Times New Roman"/>
                <w:sz w:val="20"/>
                <w:szCs w:val="20"/>
              </w:rPr>
            </w:pPr>
          </w:p>
          <w:p w14:paraId="76528587" w14:textId="77777777" w:rsidR="006B6309" w:rsidRPr="00B256FA" w:rsidRDefault="006B6309" w:rsidP="007E76DF">
            <w:pPr>
              <w:rPr>
                <w:rFonts w:ascii="Times New Roman" w:hAnsi="Times New Roman"/>
                <w:sz w:val="20"/>
                <w:szCs w:val="20"/>
              </w:rPr>
            </w:pPr>
          </w:p>
          <w:p w14:paraId="56D991DD" w14:textId="77777777" w:rsidR="001B1B5E" w:rsidRPr="00B256FA" w:rsidRDefault="001B1B5E" w:rsidP="007E76DF">
            <w:pPr>
              <w:rPr>
                <w:rFonts w:ascii="Times New Roman" w:hAnsi="Times New Roman"/>
                <w:sz w:val="20"/>
                <w:szCs w:val="20"/>
              </w:rPr>
            </w:pPr>
          </w:p>
          <w:p w14:paraId="73BDB502" w14:textId="77777777" w:rsidR="001B1B5E" w:rsidRPr="00B256FA" w:rsidRDefault="001B1B5E" w:rsidP="007E76DF">
            <w:pPr>
              <w:rPr>
                <w:rFonts w:ascii="Times New Roman" w:hAnsi="Times New Roman"/>
                <w:sz w:val="20"/>
                <w:szCs w:val="20"/>
              </w:rPr>
            </w:pPr>
          </w:p>
          <w:p w14:paraId="4FD5F2E1" w14:textId="77777777" w:rsidR="001B1B5E" w:rsidRPr="00B256FA" w:rsidRDefault="001B1B5E" w:rsidP="007E76DF">
            <w:pPr>
              <w:rPr>
                <w:rFonts w:ascii="Times New Roman" w:hAnsi="Times New Roman"/>
                <w:sz w:val="20"/>
                <w:szCs w:val="20"/>
              </w:rPr>
            </w:pPr>
          </w:p>
          <w:p w14:paraId="5DD383F8" w14:textId="77777777" w:rsidR="001B1B5E" w:rsidRPr="00B256FA" w:rsidRDefault="001B1B5E" w:rsidP="007E76DF">
            <w:pPr>
              <w:rPr>
                <w:rFonts w:ascii="Times New Roman" w:hAnsi="Times New Roman"/>
                <w:sz w:val="20"/>
                <w:szCs w:val="20"/>
              </w:rPr>
            </w:pPr>
          </w:p>
          <w:p w14:paraId="167A9FF5" w14:textId="77777777" w:rsidR="001B1B5E" w:rsidRPr="00B256FA" w:rsidRDefault="001B1B5E" w:rsidP="007E76DF">
            <w:pPr>
              <w:rPr>
                <w:rFonts w:ascii="Times New Roman" w:hAnsi="Times New Roman"/>
                <w:sz w:val="20"/>
                <w:szCs w:val="20"/>
              </w:rPr>
            </w:pPr>
          </w:p>
        </w:tc>
      </w:tr>
      <w:tr w:rsidR="00ED324C" w:rsidRPr="00B256FA" w14:paraId="5392F7DA" w14:textId="77777777" w:rsidTr="00B256FA">
        <w:trPr>
          <w:trHeight w:hRule="exact" w:val="263"/>
        </w:trPr>
        <w:tc>
          <w:tcPr>
            <w:tcW w:w="6269" w:type="dxa"/>
          </w:tcPr>
          <w:p w14:paraId="20395C34" w14:textId="05716B56" w:rsidR="00ED324C" w:rsidRPr="00B256FA" w:rsidRDefault="00ED324C" w:rsidP="007E76DF">
            <w:pPr>
              <w:rPr>
                <w:rFonts w:ascii="Times New Roman" w:hAnsi="Times New Roman"/>
                <w:sz w:val="20"/>
                <w:szCs w:val="20"/>
              </w:rPr>
            </w:pPr>
            <w:bookmarkStart w:id="8" w:name="PocetakTeksta"/>
            <w:bookmarkEnd w:id="8"/>
          </w:p>
        </w:tc>
      </w:tr>
    </w:tbl>
    <w:p w14:paraId="483B528B" w14:textId="7446028D" w:rsidR="00FB0F3C" w:rsidRPr="00B256FA" w:rsidRDefault="00B256FA">
      <w:pPr>
        <w:rPr>
          <w:rFonts w:ascii="Times New Roman" w:hAnsi="Times New Roman"/>
          <w:sz w:val="20"/>
          <w:szCs w:val="20"/>
        </w:rPr>
      </w:pPr>
      <w:bookmarkStart w:id="9" w:name="QRKod"/>
      <w:bookmarkEnd w:id="9"/>
      <w:r w:rsidRPr="00B256FA">
        <w:rPr>
          <w:rFonts w:ascii="Times New Roman" w:hAnsi="Times New Roman"/>
          <w:sz w:val="20"/>
          <w:szCs w:val="20"/>
        </w:rPr>
        <w:pict w14:anchorId="616D4D54">
          <v:shape id="_x0000_i1026" type="#_x0000_t75" style="width:109.5pt;height:109.5pt">
            <v:imagedata r:id="rId6" o:title="qrcode"/>
          </v:shape>
        </w:pict>
      </w:r>
    </w:p>
    <w:p w14:paraId="26DA6B00" w14:textId="77777777" w:rsidR="00FB0F3C" w:rsidRPr="00B256FA" w:rsidRDefault="00FB0F3C">
      <w:pPr>
        <w:rPr>
          <w:rFonts w:ascii="Times New Roman" w:hAnsi="Times New Roman"/>
          <w:sz w:val="20"/>
          <w:szCs w:val="20"/>
        </w:rPr>
      </w:pPr>
    </w:p>
    <w:p w14:paraId="2447A3F0" w14:textId="77777777" w:rsidR="00EE5EC0" w:rsidRPr="00B256FA" w:rsidRDefault="00EE5EC0" w:rsidP="00203614">
      <w:pPr>
        <w:rPr>
          <w:rFonts w:ascii="Times New Roman" w:hAnsi="Times New Roman"/>
          <w:sz w:val="20"/>
          <w:szCs w:val="20"/>
        </w:rPr>
      </w:pPr>
    </w:p>
    <w:p w14:paraId="3C7FF7C9" w14:textId="77777777" w:rsidR="00B256FA" w:rsidRPr="00B256FA" w:rsidRDefault="00B256FA" w:rsidP="00B256FA">
      <w:pPr>
        <w:pStyle w:val="StandardWeb"/>
        <w:shd w:val="clear" w:color="auto" w:fill="FFFFFF"/>
        <w:spacing w:before="0" w:beforeAutospacing="0" w:after="0" w:afterAutospacing="0"/>
        <w:rPr>
          <w:color w:val="333333"/>
          <w:sz w:val="20"/>
          <w:szCs w:val="20"/>
        </w:rPr>
      </w:pPr>
      <w:r w:rsidRPr="00B256FA">
        <w:rPr>
          <w:color w:val="333333"/>
          <w:sz w:val="20"/>
          <w:szCs w:val="20"/>
        </w:rPr>
        <w:t>Sukladno Pravilniku o načinu i postupku zapošljavanja u Obrtničkoj školi za osobne usluge, Povjerenstvo za vrednovanje kandidata daje kandidatima:</w:t>
      </w:r>
    </w:p>
    <w:p w14:paraId="14519D88" w14:textId="77777777" w:rsidR="00B256FA" w:rsidRPr="00B256FA" w:rsidRDefault="00B256FA" w:rsidP="00B256FA">
      <w:pPr>
        <w:pStyle w:val="StandardWeb"/>
        <w:shd w:val="clear" w:color="auto" w:fill="FFFFFF"/>
        <w:spacing w:before="0" w:beforeAutospacing="0" w:after="0" w:afterAutospacing="0"/>
        <w:rPr>
          <w:color w:val="333333"/>
          <w:sz w:val="20"/>
          <w:szCs w:val="20"/>
        </w:rPr>
      </w:pPr>
    </w:p>
    <w:p w14:paraId="1A153723" w14:textId="77777777" w:rsidR="00B256FA" w:rsidRPr="00B256FA" w:rsidRDefault="00B256FA" w:rsidP="00B256FA">
      <w:pPr>
        <w:pStyle w:val="StandardWeb"/>
        <w:shd w:val="clear" w:color="auto" w:fill="FFFFFF"/>
        <w:spacing w:before="0" w:beforeAutospacing="0" w:after="0" w:afterAutospacing="0"/>
        <w:rPr>
          <w:rStyle w:val="Naglaeno"/>
          <w:sz w:val="20"/>
          <w:szCs w:val="20"/>
        </w:rPr>
      </w:pPr>
      <w:r w:rsidRPr="00B256FA">
        <w:rPr>
          <w:rStyle w:val="Naglaeno"/>
          <w:color w:val="333333"/>
          <w:sz w:val="20"/>
          <w:szCs w:val="20"/>
        </w:rPr>
        <w:t>Obavijest i upute o postupku vrednovanja kandidata</w:t>
      </w:r>
    </w:p>
    <w:p w14:paraId="3AF0ED31" w14:textId="77777777" w:rsidR="00B256FA" w:rsidRPr="00B256FA" w:rsidRDefault="00B256FA" w:rsidP="00B256FA">
      <w:pPr>
        <w:pStyle w:val="StandardWeb"/>
        <w:shd w:val="clear" w:color="auto" w:fill="FFFFFF"/>
        <w:spacing w:before="0" w:beforeAutospacing="0" w:after="0" w:afterAutospacing="0"/>
        <w:rPr>
          <w:sz w:val="20"/>
          <w:szCs w:val="20"/>
        </w:rPr>
      </w:pPr>
    </w:p>
    <w:p w14:paraId="47C84279" w14:textId="77777777" w:rsidR="00B256FA" w:rsidRPr="00B256FA" w:rsidRDefault="00B256FA" w:rsidP="00B256FA">
      <w:pPr>
        <w:pStyle w:val="StandardWeb"/>
        <w:shd w:val="clear" w:color="auto" w:fill="FFFFFF"/>
        <w:spacing w:before="0" w:beforeAutospacing="0" w:after="0" w:afterAutospacing="0"/>
        <w:rPr>
          <w:color w:val="333333"/>
          <w:sz w:val="20"/>
          <w:szCs w:val="20"/>
        </w:rPr>
      </w:pPr>
      <w:r w:rsidRPr="00B256FA">
        <w:rPr>
          <w:color w:val="333333"/>
          <w:sz w:val="20"/>
          <w:szCs w:val="20"/>
        </w:rPr>
        <w:t> Za sljedeća radna mjesta:</w:t>
      </w:r>
    </w:p>
    <w:p w14:paraId="68AAF558" w14:textId="13D49155" w:rsidR="00B256FA" w:rsidRPr="00B256FA" w:rsidRDefault="00B256FA" w:rsidP="00B256FA">
      <w:pPr>
        <w:pStyle w:val="StandardWeb"/>
        <w:numPr>
          <w:ilvl w:val="0"/>
          <w:numId w:val="1"/>
        </w:numPr>
        <w:shd w:val="clear" w:color="auto" w:fill="FFFFFF"/>
        <w:rPr>
          <w:color w:val="333333"/>
          <w:sz w:val="20"/>
          <w:szCs w:val="20"/>
        </w:rPr>
      </w:pPr>
      <w:r w:rsidRPr="00B256FA">
        <w:rPr>
          <w:color w:val="333333"/>
          <w:sz w:val="20"/>
          <w:szCs w:val="20"/>
        </w:rPr>
        <w:t>Nastavnik/</w:t>
      </w:r>
      <w:proofErr w:type="spellStart"/>
      <w:r w:rsidRPr="00B256FA">
        <w:rPr>
          <w:color w:val="333333"/>
          <w:sz w:val="20"/>
          <w:szCs w:val="20"/>
        </w:rPr>
        <w:t>ca</w:t>
      </w:r>
      <w:proofErr w:type="spellEnd"/>
      <w:r w:rsidRPr="00B256FA">
        <w:rPr>
          <w:color w:val="333333"/>
          <w:sz w:val="20"/>
          <w:szCs w:val="20"/>
        </w:rPr>
        <w:t xml:space="preserve"> </w:t>
      </w:r>
      <w:r>
        <w:rPr>
          <w:color w:val="333333"/>
          <w:sz w:val="20"/>
          <w:szCs w:val="20"/>
        </w:rPr>
        <w:t>strukovno teorijskih sadržaja – Poduzetničke vještine</w:t>
      </w:r>
      <w:r w:rsidRPr="00B256FA">
        <w:rPr>
          <w:color w:val="333333"/>
          <w:sz w:val="20"/>
          <w:szCs w:val="20"/>
        </w:rPr>
        <w:t> </w:t>
      </w:r>
      <w:r w:rsidRPr="00B256FA">
        <w:rPr>
          <w:rStyle w:val="Naglaeno"/>
          <w:color w:val="333333"/>
          <w:sz w:val="20"/>
          <w:szCs w:val="20"/>
        </w:rPr>
        <w:t>- </w:t>
      </w:r>
      <w:r w:rsidRPr="00B256FA">
        <w:rPr>
          <w:color w:val="333333"/>
          <w:sz w:val="20"/>
          <w:szCs w:val="20"/>
        </w:rPr>
        <w:t>jedan izvršitelj na određeno, nepuno radno vrijeme, (</w:t>
      </w:r>
      <w:r>
        <w:rPr>
          <w:color w:val="333333"/>
          <w:sz w:val="20"/>
          <w:szCs w:val="20"/>
        </w:rPr>
        <w:t>30</w:t>
      </w:r>
      <w:r w:rsidRPr="00B256FA">
        <w:rPr>
          <w:color w:val="333333"/>
          <w:sz w:val="20"/>
          <w:szCs w:val="20"/>
        </w:rPr>
        <w:t xml:space="preserve"> sati tjedno) </w:t>
      </w:r>
    </w:p>
    <w:p w14:paraId="01932590" w14:textId="77777777" w:rsidR="00B256FA" w:rsidRPr="00B256FA" w:rsidRDefault="00B256FA" w:rsidP="00B256FA">
      <w:pPr>
        <w:pStyle w:val="StandardWeb"/>
        <w:shd w:val="clear" w:color="auto" w:fill="FFFFFF"/>
        <w:spacing w:before="0" w:beforeAutospacing="0" w:after="0" w:afterAutospacing="0"/>
        <w:rPr>
          <w:color w:val="333333"/>
          <w:sz w:val="20"/>
          <w:szCs w:val="20"/>
          <w:u w:val="single"/>
        </w:rPr>
      </w:pPr>
      <w:r w:rsidRPr="00B256FA">
        <w:rPr>
          <w:color w:val="333333"/>
          <w:sz w:val="20"/>
          <w:szCs w:val="20"/>
          <w:u w:val="single"/>
        </w:rPr>
        <w:t>Pravila testiranja</w:t>
      </w:r>
    </w:p>
    <w:p w14:paraId="0514AAB5" w14:textId="77777777" w:rsidR="00B256FA" w:rsidRPr="00B256FA" w:rsidRDefault="00B256FA" w:rsidP="00B256FA">
      <w:pPr>
        <w:pStyle w:val="StandardWeb"/>
        <w:shd w:val="clear" w:color="auto" w:fill="FFFFFF"/>
        <w:spacing w:before="0" w:beforeAutospacing="0" w:after="0" w:afterAutospacing="0"/>
        <w:rPr>
          <w:color w:val="333333"/>
          <w:sz w:val="20"/>
          <w:szCs w:val="20"/>
          <w:u w:val="single"/>
        </w:rPr>
      </w:pPr>
    </w:p>
    <w:p w14:paraId="04E5875F"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r w:rsidRPr="00B256FA">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74870D86"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p>
    <w:p w14:paraId="7C1ECF94"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r w:rsidRPr="00B256FA">
        <w:rPr>
          <w:color w:val="333333"/>
          <w:sz w:val="20"/>
          <w:szCs w:val="20"/>
        </w:rPr>
        <w:t>Svi kandidati dužni su sa sobom imati odgovarajuću identifikacijsku ispravu te će od njih ista biti zatražena radi utvrđivanja identiteta.</w:t>
      </w:r>
    </w:p>
    <w:p w14:paraId="450E5FEB"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p>
    <w:p w14:paraId="53829DA6"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r w:rsidRPr="00B256FA">
        <w:rPr>
          <w:color w:val="333333"/>
          <w:sz w:val="20"/>
          <w:szCs w:val="20"/>
        </w:rPr>
        <w:t>Ako kandidat ne pristupi procjeni, odnosno testiranju smatra se da je odustao od prijave na natječaj.</w:t>
      </w:r>
    </w:p>
    <w:p w14:paraId="54E6DCFE"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p>
    <w:p w14:paraId="37B8E77F" w14:textId="77777777" w:rsidR="00B256FA" w:rsidRPr="00B256FA" w:rsidRDefault="00B256FA" w:rsidP="00B256FA">
      <w:pPr>
        <w:pStyle w:val="StandardWeb"/>
        <w:shd w:val="clear" w:color="auto" w:fill="FFFFFF"/>
        <w:spacing w:before="0" w:beforeAutospacing="0" w:after="0" w:afterAutospacing="0"/>
        <w:rPr>
          <w:color w:val="333333"/>
          <w:sz w:val="20"/>
          <w:szCs w:val="20"/>
          <w:u w:val="single"/>
        </w:rPr>
      </w:pPr>
      <w:r w:rsidRPr="00B256FA">
        <w:rPr>
          <w:color w:val="333333"/>
          <w:sz w:val="20"/>
          <w:szCs w:val="20"/>
          <w:u w:val="single"/>
        </w:rPr>
        <w:t>Način testiranja</w:t>
      </w:r>
    </w:p>
    <w:p w14:paraId="4B95CA34" w14:textId="77777777" w:rsidR="00B256FA" w:rsidRPr="00B256FA" w:rsidRDefault="00B256FA" w:rsidP="00B256FA">
      <w:pPr>
        <w:pStyle w:val="StandardWeb"/>
        <w:shd w:val="clear" w:color="auto" w:fill="FFFFFF"/>
        <w:spacing w:before="0" w:beforeAutospacing="0" w:after="0" w:afterAutospacing="0"/>
        <w:rPr>
          <w:color w:val="333333"/>
          <w:sz w:val="20"/>
          <w:szCs w:val="20"/>
          <w:u w:val="single"/>
        </w:rPr>
      </w:pPr>
    </w:p>
    <w:p w14:paraId="4C7B0947"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r w:rsidRPr="00B256FA">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71FC136"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p>
    <w:p w14:paraId="0843F4FC"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r w:rsidRPr="00B256FA">
        <w:rPr>
          <w:color w:val="333333"/>
          <w:sz w:val="20"/>
          <w:szCs w:val="20"/>
          <w:u w:val="single"/>
        </w:rPr>
        <w:t>Povjerenstvo će kroz usmeno testiranje (razgovor)</w:t>
      </w:r>
      <w:r w:rsidRPr="00B256FA">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321A1C26"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p>
    <w:p w14:paraId="2EB6A4EA"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u w:val="single"/>
        </w:rPr>
      </w:pPr>
      <w:r w:rsidRPr="00B256FA">
        <w:rPr>
          <w:color w:val="333333"/>
          <w:sz w:val="20"/>
          <w:szCs w:val="20"/>
          <w:u w:val="single"/>
        </w:rPr>
        <w:t>Utvrđivanje rezultata</w:t>
      </w:r>
    </w:p>
    <w:p w14:paraId="2FE166F2"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r w:rsidRPr="00B256FA">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753725C2"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u w:val="single"/>
        </w:rPr>
      </w:pPr>
    </w:p>
    <w:p w14:paraId="5FB06721"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r w:rsidRPr="00B256FA">
        <w:rPr>
          <w:color w:val="333333"/>
          <w:sz w:val="20"/>
          <w:szCs w:val="20"/>
        </w:rPr>
        <w:t>O rezultatima natječaja kandidati će biti obaviješteni putem mrežne  stranice Škole i kontakt e mail adrese kandidata.</w:t>
      </w:r>
    </w:p>
    <w:p w14:paraId="0D714D4F"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p>
    <w:p w14:paraId="4EAF8DE4" w14:textId="77777777" w:rsidR="00B256FA" w:rsidRPr="00B256FA" w:rsidRDefault="00B256FA" w:rsidP="00B256FA">
      <w:pPr>
        <w:pStyle w:val="StandardWeb"/>
        <w:shd w:val="clear" w:color="auto" w:fill="FFFFFF"/>
        <w:spacing w:before="0" w:beforeAutospacing="0" w:after="0" w:afterAutospacing="0"/>
        <w:jc w:val="both"/>
        <w:rPr>
          <w:color w:val="333333"/>
          <w:sz w:val="20"/>
          <w:szCs w:val="20"/>
        </w:rPr>
      </w:pPr>
    </w:p>
    <w:p w14:paraId="3FE33487" w14:textId="77777777" w:rsidR="00B256FA" w:rsidRPr="00B256FA" w:rsidRDefault="00B256FA" w:rsidP="00B256FA">
      <w:pPr>
        <w:pStyle w:val="StandardWeb"/>
        <w:shd w:val="clear" w:color="auto" w:fill="FFFFFF"/>
        <w:spacing w:before="0" w:beforeAutospacing="0" w:after="0" w:afterAutospacing="0"/>
        <w:ind w:left="1200"/>
        <w:jc w:val="right"/>
        <w:rPr>
          <w:color w:val="333333"/>
          <w:sz w:val="20"/>
          <w:szCs w:val="20"/>
        </w:rPr>
      </w:pPr>
      <w:r w:rsidRPr="00B256FA">
        <w:rPr>
          <w:color w:val="333333"/>
          <w:sz w:val="20"/>
          <w:szCs w:val="20"/>
        </w:rPr>
        <w:t>Povjerenstvo za procjenu i</w:t>
      </w:r>
    </w:p>
    <w:p w14:paraId="0A62EA93" w14:textId="77777777" w:rsidR="00B256FA" w:rsidRPr="00B256FA" w:rsidRDefault="00B256FA" w:rsidP="00B256FA">
      <w:pPr>
        <w:pStyle w:val="StandardWeb"/>
        <w:shd w:val="clear" w:color="auto" w:fill="FFFFFF"/>
        <w:spacing w:before="0" w:beforeAutospacing="0" w:after="0" w:afterAutospacing="0"/>
        <w:ind w:left="1200"/>
        <w:jc w:val="right"/>
        <w:rPr>
          <w:color w:val="333333"/>
          <w:sz w:val="20"/>
          <w:szCs w:val="20"/>
        </w:rPr>
      </w:pPr>
      <w:r w:rsidRPr="00B256FA">
        <w:rPr>
          <w:color w:val="333333"/>
          <w:sz w:val="20"/>
          <w:szCs w:val="20"/>
        </w:rPr>
        <w:t>vrednovanje kandidata</w:t>
      </w:r>
    </w:p>
    <w:p w14:paraId="03998BC1" w14:textId="77777777" w:rsidR="00C002D2" w:rsidRPr="00B256FA" w:rsidRDefault="00C002D2" w:rsidP="00203614">
      <w:pPr>
        <w:rPr>
          <w:rFonts w:ascii="Times New Roman" w:hAnsi="Times New Roman"/>
          <w:sz w:val="20"/>
          <w:szCs w:val="20"/>
        </w:rPr>
      </w:pPr>
    </w:p>
    <w:sectPr w:rsidR="00C002D2" w:rsidRPr="00B25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26829"/>
    <w:multiLevelType w:val="hybridMultilevel"/>
    <w:tmpl w:val="1076E3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2D2"/>
    <w:rsid w:val="001B1B5E"/>
    <w:rsid w:val="00203614"/>
    <w:rsid w:val="00265DBF"/>
    <w:rsid w:val="002B501C"/>
    <w:rsid w:val="00404F18"/>
    <w:rsid w:val="005B4584"/>
    <w:rsid w:val="006B6309"/>
    <w:rsid w:val="006D0891"/>
    <w:rsid w:val="007E76DF"/>
    <w:rsid w:val="00844620"/>
    <w:rsid w:val="00A1640E"/>
    <w:rsid w:val="00A80F22"/>
    <w:rsid w:val="00B256FA"/>
    <w:rsid w:val="00C002D2"/>
    <w:rsid w:val="00CA0811"/>
    <w:rsid w:val="00CB5093"/>
    <w:rsid w:val="00CF0C99"/>
    <w:rsid w:val="00D06E68"/>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E0EE"/>
  <w15:chartTrackingRefBased/>
  <w15:docId w15:val="{C428983C-513A-45C9-9946-08E3C47D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B256FA"/>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B25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2</TotalTime>
  <Pages>1</Pages>
  <Words>368</Words>
  <Characters>2101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4</cp:revision>
  <dcterms:created xsi:type="dcterms:W3CDTF">2025-10-14T11:54:00Z</dcterms:created>
  <dcterms:modified xsi:type="dcterms:W3CDTF">2025-10-14T13:01:00Z</dcterms:modified>
</cp:coreProperties>
</file>