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D35638" w14:paraId="054379C2" w14:textId="77777777" w:rsidTr="00D06E68">
        <w:trPr>
          <w:trHeight w:hRule="exact" w:val="857"/>
        </w:trPr>
        <w:tc>
          <w:tcPr>
            <w:tcW w:w="6345" w:type="dxa"/>
          </w:tcPr>
          <w:p w14:paraId="5EAF46FE" w14:textId="7BE8F198" w:rsidR="00D06E68" w:rsidRPr="00D35638" w:rsidRDefault="00D06E68" w:rsidP="007E76DF">
            <w:pPr>
              <w:rPr>
                <w:rFonts w:ascii="Times New Roman" w:hAnsi="Times New Roman"/>
                <w:b/>
              </w:rPr>
            </w:pPr>
            <w:r w:rsidRPr="00D35638">
              <w:rPr>
                <w:rFonts w:ascii="Times New Roman" w:hAnsi="Times New Roman"/>
                <w:b/>
              </w:rPr>
              <w:t xml:space="preserve">           </w:t>
            </w:r>
            <w:r w:rsidR="00D35638" w:rsidRPr="00D35638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0FA89B0" wp14:editId="0D0109FD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D35638" w14:paraId="67E4DD8D" w14:textId="77777777" w:rsidTr="00FB0F3C">
        <w:trPr>
          <w:trHeight w:hRule="exact" w:val="284"/>
        </w:trPr>
        <w:tc>
          <w:tcPr>
            <w:tcW w:w="6345" w:type="dxa"/>
          </w:tcPr>
          <w:p w14:paraId="08A2C825" w14:textId="77777777" w:rsidR="00844620" w:rsidRPr="00D35638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D35638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D35638" w14:paraId="6EFCA60D" w14:textId="77777777" w:rsidTr="00FB0F3C">
        <w:trPr>
          <w:trHeight w:hRule="exact" w:val="284"/>
        </w:trPr>
        <w:tc>
          <w:tcPr>
            <w:tcW w:w="6345" w:type="dxa"/>
          </w:tcPr>
          <w:p w14:paraId="52144735" w14:textId="312FAC06" w:rsidR="00844620" w:rsidRPr="00D35638" w:rsidRDefault="00133421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D35638">
              <w:rPr>
                <w:rFonts w:ascii="Times New Roman" w:hAnsi="Times New Roman"/>
                <w:b/>
              </w:rPr>
              <w:t>OBRTNIČKA ŠKOLA ZA OSOBNE USLUGE</w:t>
            </w:r>
            <w:r w:rsidR="00E0292F" w:rsidRPr="00D3563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D35638" w14:paraId="29743881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6D7B2CD7" w14:textId="0CE73581" w:rsidR="00844620" w:rsidRPr="00D35638" w:rsidRDefault="00133421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D35638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D35638" w14:paraId="5E0AFBA6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6AA88534" w14:textId="1CFC48BE" w:rsidR="00844620" w:rsidRPr="00D35638" w:rsidRDefault="00844620" w:rsidP="007E76DF">
            <w:pPr>
              <w:rPr>
                <w:rFonts w:ascii="Times New Roman" w:hAnsi="Times New Roman"/>
              </w:rPr>
            </w:pPr>
            <w:r w:rsidRPr="00D35638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133421" w:rsidRPr="00D35638">
              <w:rPr>
                <w:rFonts w:ascii="Times New Roman" w:hAnsi="Times New Roman"/>
              </w:rPr>
              <w:t>112-02/25-01/09</w:t>
            </w:r>
          </w:p>
        </w:tc>
      </w:tr>
      <w:tr w:rsidR="00844620" w:rsidRPr="00D35638" w14:paraId="491A390F" w14:textId="77777777" w:rsidTr="00FB0F3C">
        <w:trPr>
          <w:trHeight w:hRule="exact" w:val="284"/>
        </w:trPr>
        <w:tc>
          <w:tcPr>
            <w:tcW w:w="6345" w:type="dxa"/>
          </w:tcPr>
          <w:p w14:paraId="6664EE63" w14:textId="157F6151" w:rsidR="00844620" w:rsidRPr="00D35638" w:rsidRDefault="00844620" w:rsidP="007E76DF">
            <w:pPr>
              <w:rPr>
                <w:rFonts w:ascii="Times New Roman" w:hAnsi="Times New Roman"/>
              </w:rPr>
            </w:pPr>
            <w:r w:rsidRPr="00D35638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133421" w:rsidRPr="00D35638">
              <w:rPr>
                <w:rFonts w:ascii="Times New Roman" w:hAnsi="Times New Roman"/>
              </w:rPr>
              <w:t>251-302-01-25-3</w:t>
            </w:r>
          </w:p>
        </w:tc>
      </w:tr>
      <w:tr w:rsidR="00844620" w:rsidRPr="00D35638" w14:paraId="78A79F83" w14:textId="77777777" w:rsidTr="00FB0F3C">
        <w:trPr>
          <w:trHeight w:hRule="exact" w:val="284"/>
        </w:trPr>
        <w:tc>
          <w:tcPr>
            <w:tcW w:w="6345" w:type="dxa"/>
          </w:tcPr>
          <w:p w14:paraId="0E0BE046" w14:textId="52C50E0E" w:rsidR="00844620" w:rsidRPr="00D35638" w:rsidRDefault="00133421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D35638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D35638" w14:paraId="6C1B43C8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519F6CBC" w14:textId="77777777" w:rsidR="00844620" w:rsidRPr="00D35638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D35638" w14:paraId="58396AF3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6D04478A" w14:textId="6CB920AD" w:rsidR="00844620" w:rsidRPr="00D35638" w:rsidRDefault="00844620" w:rsidP="007E76DF">
            <w:pPr>
              <w:rPr>
                <w:rFonts w:ascii="Times New Roman" w:hAnsi="Times New Roman"/>
              </w:rPr>
            </w:pPr>
            <w:r w:rsidRPr="00D35638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133421" w:rsidRPr="00D35638">
              <w:rPr>
                <w:rFonts w:ascii="Times New Roman" w:hAnsi="Times New Roman"/>
              </w:rPr>
              <w:t>Nastavnik hrvatskog jezika</w:t>
            </w:r>
          </w:p>
        </w:tc>
      </w:tr>
      <w:tr w:rsidR="007E76DF" w:rsidRPr="00D35638" w14:paraId="09E6C444" w14:textId="77777777" w:rsidTr="00FB0F3C">
        <w:trPr>
          <w:trHeight w:hRule="exact" w:val="284"/>
        </w:trPr>
        <w:tc>
          <w:tcPr>
            <w:tcW w:w="6345" w:type="dxa"/>
          </w:tcPr>
          <w:p w14:paraId="2DC8C2D2" w14:textId="766AA803" w:rsidR="007E76DF" w:rsidRPr="00D35638" w:rsidRDefault="00133421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D35638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D35638" w14:paraId="0F07BB06" w14:textId="77777777" w:rsidTr="00FB0F3C">
        <w:trPr>
          <w:trHeight w:hRule="exact" w:val="284"/>
        </w:trPr>
        <w:tc>
          <w:tcPr>
            <w:tcW w:w="6345" w:type="dxa"/>
          </w:tcPr>
          <w:p w14:paraId="75040D3D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  <w:p w14:paraId="377CC144" w14:textId="77777777" w:rsidR="006B6309" w:rsidRPr="00D35638" w:rsidRDefault="006B6309" w:rsidP="007E76DF">
            <w:pPr>
              <w:rPr>
                <w:rFonts w:ascii="Times New Roman" w:hAnsi="Times New Roman"/>
              </w:rPr>
            </w:pPr>
          </w:p>
          <w:p w14:paraId="480F1AF4" w14:textId="77777777" w:rsidR="006B6309" w:rsidRPr="00D35638" w:rsidRDefault="006B6309" w:rsidP="007E76DF">
            <w:pPr>
              <w:rPr>
                <w:rFonts w:ascii="Times New Roman" w:hAnsi="Times New Roman"/>
              </w:rPr>
            </w:pPr>
          </w:p>
          <w:p w14:paraId="0689E6E6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  <w:p w14:paraId="736BBA60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  <w:p w14:paraId="06D9F741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  <w:p w14:paraId="72EF2E2F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  <w:p w14:paraId="5CCBBC68" w14:textId="77777777" w:rsidR="001B1B5E" w:rsidRPr="00D35638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D35638" w14:paraId="7CD8F096" w14:textId="77777777" w:rsidTr="00FB0F3C">
        <w:trPr>
          <w:trHeight w:hRule="exact" w:val="284"/>
        </w:trPr>
        <w:tc>
          <w:tcPr>
            <w:tcW w:w="6345" w:type="dxa"/>
          </w:tcPr>
          <w:p w14:paraId="369E9578" w14:textId="6866A2EA" w:rsidR="00ED324C" w:rsidRPr="00D35638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29929C16" w14:textId="61F1757F" w:rsidR="00FB0F3C" w:rsidRPr="00D35638" w:rsidRDefault="00D35638">
      <w:pPr>
        <w:rPr>
          <w:rFonts w:ascii="Times New Roman" w:hAnsi="Times New Roman"/>
        </w:rPr>
      </w:pPr>
      <w:bookmarkStart w:id="9" w:name="QRKod"/>
      <w:bookmarkEnd w:id="9"/>
      <w:r w:rsidRPr="00D35638">
        <w:rPr>
          <w:rFonts w:ascii="Times New Roman" w:hAnsi="Times New Roman"/>
          <w:noProof/>
        </w:rPr>
        <w:drawing>
          <wp:inline distT="0" distB="0" distL="0" distR="0" wp14:anchorId="119CC061" wp14:editId="24D6DD38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B98D" w14:textId="77777777" w:rsidR="00FB0F3C" w:rsidRPr="00D35638" w:rsidRDefault="00FB0F3C">
      <w:pPr>
        <w:rPr>
          <w:rFonts w:ascii="Times New Roman" w:hAnsi="Times New Roman"/>
        </w:rPr>
      </w:pPr>
    </w:p>
    <w:p w14:paraId="47256535" w14:textId="77777777" w:rsidR="00D35638" w:rsidRPr="00D35638" w:rsidRDefault="00D35638" w:rsidP="00D35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10" w:name="_Hlk58234511"/>
    </w:p>
    <w:p w14:paraId="00A88EFB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5D81D5CD" w14:textId="77777777" w:rsidR="00D35638" w:rsidRPr="00D35638" w:rsidRDefault="00D35638" w:rsidP="00D35638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D35638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58F3F02A" w14:textId="77777777" w:rsidR="00D35638" w:rsidRPr="00D35638" w:rsidRDefault="00D35638" w:rsidP="00D35638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D35638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215166A2" w14:textId="77777777" w:rsidR="00D35638" w:rsidRPr="00D35638" w:rsidRDefault="00D35638" w:rsidP="00D35638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</w:p>
    <w:bookmarkEnd w:id="10"/>
    <w:p w14:paraId="4ADB137E" w14:textId="77777777" w:rsidR="00D35638" w:rsidRPr="00D35638" w:rsidRDefault="00D35638" w:rsidP="00D356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D35638">
        <w:rPr>
          <w:rFonts w:ascii="Times New Roman" w:eastAsia="Times New Roman" w:hAnsi="Times New Roman"/>
          <w:b/>
          <w:color w:val="000000"/>
          <w:lang w:eastAsia="hr-HR"/>
        </w:rPr>
        <w:t>nastavnik/ca hrvatskog jezika - 1 izvršitelj/ica</w:t>
      </w:r>
    </w:p>
    <w:p w14:paraId="51879CEB" w14:textId="77777777" w:rsidR="00D35638" w:rsidRPr="00D35638" w:rsidRDefault="00D35638" w:rsidP="00D3563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D35638">
        <w:rPr>
          <w:rFonts w:ascii="Times New Roman" w:eastAsia="Times New Roman" w:hAnsi="Times New Roman"/>
          <w:b/>
          <w:color w:val="000000"/>
          <w:lang w:eastAsia="hr-HR"/>
        </w:rPr>
        <w:t xml:space="preserve">nepuno radno vrijeme (25 sati ukupnog radnog vremena tjedno)  </w:t>
      </w:r>
    </w:p>
    <w:p w14:paraId="50455E53" w14:textId="137130CF" w:rsidR="008E3AE3" w:rsidRPr="005C0603" w:rsidRDefault="00D35638" w:rsidP="008E3AE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D35638">
        <w:rPr>
          <w:rFonts w:ascii="Times New Roman" w:eastAsia="Times New Roman" w:hAnsi="Times New Roman"/>
          <w:b/>
          <w:color w:val="000000"/>
          <w:lang w:eastAsia="hr-HR"/>
        </w:rPr>
        <w:t xml:space="preserve">na neodređeno, </w:t>
      </w:r>
      <w:r w:rsidR="008E3AE3"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probni rad </w:t>
      </w:r>
      <w:r w:rsidR="008E3AE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do </w:t>
      </w:r>
      <w:r w:rsidR="008E3AE3"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 mjeseci</w:t>
      </w:r>
    </w:p>
    <w:p w14:paraId="239CB374" w14:textId="4DA59C0A" w:rsidR="00D35638" w:rsidRPr="00D35638" w:rsidRDefault="00D35638" w:rsidP="00D3563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D35638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D35638">
        <w:rPr>
          <w:rFonts w:ascii="Times New Roman" w:eastAsia="Times New Roman" w:hAnsi="Times New Roman"/>
          <w:lang w:eastAsia="hr-HR"/>
        </w:rPr>
        <w:t xml:space="preserve"> </w:t>
      </w:r>
    </w:p>
    <w:p w14:paraId="65601042" w14:textId="77777777" w:rsidR="00D35638" w:rsidRPr="00D35638" w:rsidRDefault="00D35638" w:rsidP="00D35638">
      <w:pPr>
        <w:spacing w:before="100" w:beforeAutospacing="1" w:after="100" w:afterAutospacing="1" w:line="240" w:lineRule="auto"/>
        <w:ind w:left="502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</w:p>
    <w:p w14:paraId="4D9D4141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b/>
          <w:lang w:eastAsia="hr-HR"/>
        </w:rPr>
        <w:t>UVJETI:</w:t>
      </w:r>
      <w:r w:rsidRPr="00D35638">
        <w:rPr>
          <w:rFonts w:ascii="Times New Roman" w:eastAsia="Times New Roman" w:hAnsi="Times New Roman"/>
          <w:lang w:eastAsia="hr-HR"/>
        </w:rPr>
        <w:br/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 i Pravilnikom o stručnoj spremi i pedagoško – psihološkom obrazovanju učitelja, nastavnika i stručnih suradnika u srednjem školstvu (NN 1/96 i 80/99) </w:t>
      </w:r>
    </w:p>
    <w:p w14:paraId="24DD4BD5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u w:val="single"/>
          <w:lang w:eastAsia="hr-HR"/>
        </w:rPr>
        <w:t>Uz vlastoručnu potpisanu prijavu</w:t>
      </w:r>
      <w:r w:rsidRPr="00D35638">
        <w:rPr>
          <w:rFonts w:ascii="Times New Roman" w:eastAsia="Times New Roman" w:hAnsi="Times New Roman"/>
          <w:lang w:eastAsia="hr-HR"/>
        </w:rPr>
        <w:t xml:space="preserve"> (koja obavezno mora sadržavati osobne podatke kandidata i to osobno ime i prezime, adresa stanovanja te kontakt podatke (broj telefona ili/i mobitela te e-mail adresu)) i naziv radnog mjesta za koje se prijavljuje, kandidati su dužni priložiti i slijedeće:</w:t>
      </w:r>
    </w:p>
    <w:p w14:paraId="58B2EF76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color w:val="000000"/>
          <w:lang w:eastAsia="hr-HR"/>
        </w:rPr>
        <w:t>1. životopis,</w:t>
      </w:r>
    </w:p>
    <w:p w14:paraId="63996DD6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color w:val="000000"/>
          <w:lang w:eastAsia="hr-HR"/>
        </w:rPr>
        <w:t>2. diplomu, odnosno dokaz o stečenoj stručnoj spremi,</w:t>
      </w:r>
    </w:p>
    <w:p w14:paraId="1017A122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D35638">
        <w:rPr>
          <w:rFonts w:ascii="Times New Roman" w:eastAsia="Times New Roman" w:hAnsi="Times New Roman"/>
          <w:color w:val="000000"/>
          <w:lang w:eastAsia="hr-HR"/>
        </w:rPr>
        <w:t>3. dokaz o državljanstvu,</w:t>
      </w:r>
    </w:p>
    <w:p w14:paraId="758D4886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4. dokaz/potvrdu o položenim pedagoškim kompetencijama ukoliko ih je po zakonu bilo dužno steći</w:t>
      </w:r>
    </w:p>
    <w:p w14:paraId="48243F34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color w:val="000000"/>
          <w:lang w:eastAsia="hr-HR"/>
        </w:rPr>
        <w:t>5. uvjerenje da nije pod istragom i da se protiv kandidata/kinje ne vodi kazneni postupak glede zapreka za zasnivanje radnog odnosa iz članka 106. Zakona o odgoju i obrazovanju u osnovnoj i srednjoj školi s naznakom roka izdavanja, a ne starije od 3 dana od dana raspisivanja natječaja,</w:t>
      </w:r>
    </w:p>
    <w:p w14:paraId="319997EA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D35638">
        <w:rPr>
          <w:rFonts w:ascii="Times New Roman" w:eastAsia="Times New Roman" w:hAnsi="Times New Roman"/>
          <w:color w:val="000000"/>
          <w:lang w:eastAsia="hr-HR"/>
        </w:rPr>
        <w:t>6. elektronički zapis ili potvrdu o podacima evidentiranim u matičnoj evidenciji Hrvatskog zavoda za mirovinsko osiguranje, a ne starije od  3 dana od  dana raspisivanja natječaja</w:t>
      </w:r>
    </w:p>
    <w:p w14:paraId="6C65C6AB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1" w:name="_Hlk178674664"/>
      <w:r w:rsidRPr="00D35638">
        <w:rPr>
          <w:rFonts w:ascii="Times New Roman" w:eastAsia="Times New Roman" w:hAnsi="Times New Roman"/>
          <w:lang w:eastAsia="hr-HR"/>
        </w:rPr>
        <w:lastRenderedPageBreak/>
        <w:t xml:space="preserve">Isprave se prilažu u obliku elektroničkog zapisa ili neovjerenoj preslici i ne vraćaju se kandidatu </w:t>
      </w:r>
    </w:p>
    <w:p w14:paraId="17838616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2BBBA620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58E0F2F0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48D4CECF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</w:t>
      </w:r>
    </w:p>
    <w:p w14:paraId="270EAB13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te ispunjava uvjete natječaja. Nepotpune i/ili nepravovremene prijave neće se razmatrati. </w:t>
      </w:r>
    </w:p>
    <w:p w14:paraId="78C5C380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5EA1044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D35638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</w:t>
      </w:r>
    </w:p>
    <w:p w14:paraId="0F7EE9D5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D35638">
        <w:rPr>
          <w:rFonts w:ascii="Times New Roman" w:eastAsia="Times New Roman" w:hAnsi="Times New Roman"/>
          <w:u w:val="single"/>
          <w:lang w:eastAsia="hr-HR"/>
        </w:rPr>
        <w:t>Hrvatskog zavoda za zapošljavanje te mrežnim stranicama i oglasnoj ploči Škole</w:t>
      </w:r>
    </w:p>
    <w:p w14:paraId="12DD3DCA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4C9824B5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</w:t>
      </w:r>
    </w:p>
    <w:p w14:paraId="37DE4674" w14:textId="420C87AA" w:rsidR="00D35638" w:rsidRPr="00D35638" w:rsidRDefault="00D35638" w:rsidP="000855F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u Obrtničkoj školi za osobne usluge provest će se selekcijski postupak s kandidatima koji </w:t>
      </w:r>
      <w:r w:rsidR="000855F7">
        <w:rPr>
          <w:rFonts w:ascii="Times New Roman" w:eastAsia="Times New Roman" w:hAnsi="Times New Roman"/>
          <w:lang w:eastAsia="hr-HR"/>
        </w:rPr>
        <w:t>obuhvaća</w:t>
      </w:r>
      <w:r w:rsidRPr="00D35638">
        <w:rPr>
          <w:rFonts w:ascii="Times New Roman" w:eastAsia="Times New Roman" w:hAnsi="Times New Roman"/>
          <w:lang w:eastAsia="hr-HR"/>
        </w:rPr>
        <w:t>:</w:t>
      </w:r>
    </w:p>
    <w:p w14:paraId="6541AC9A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3876F55" w14:textId="315CB202" w:rsidR="00D35638" w:rsidRDefault="00D35638" w:rsidP="00D35638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- Razgovor s kandidatima</w:t>
      </w:r>
    </w:p>
    <w:p w14:paraId="4C25BE22" w14:textId="77777777" w:rsidR="00D35638" w:rsidRPr="00D35638" w:rsidRDefault="00D35638" w:rsidP="00D35638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1DC6CC20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2" w:name="_Hlk178672366"/>
      <w:r w:rsidRPr="00D35638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</w:t>
      </w:r>
    </w:p>
    <w:p w14:paraId="6E919C99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</w:t>
      </w:r>
    </w:p>
    <w:p w14:paraId="63318387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ne odazove selekcijskom postupku na koji je pozvan, odustao od prijave te se njegova prijava neće </w:t>
      </w:r>
    </w:p>
    <w:p w14:paraId="7D8FCC3F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uzeti u obzir u  daljnjem postupku selekcije.</w:t>
      </w:r>
      <w:bookmarkEnd w:id="11"/>
      <w:bookmarkEnd w:id="12"/>
    </w:p>
    <w:p w14:paraId="109B96E8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3BF90C3C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 su u</w:t>
      </w:r>
    </w:p>
    <w:p w14:paraId="5C573E59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 posebnom</w:t>
      </w:r>
    </w:p>
    <w:p w14:paraId="19FFD365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065D9539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4F3262C7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5B045989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0EBD687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 obitelji</w:t>
      </w:r>
    </w:p>
    <w:p w14:paraId="0291D941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 priložiti</w:t>
      </w:r>
    </w:p>
    <w:p w14:paraId="30484EC8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osim dokaza o ispunjavanju traženih uvjeta i sve potrebne dokaze dostupne na poveznici Ministarstva</w:t>
      </w:r>
    </w:p>
    <w:p w14:paraId="61032307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 xml:space="preserve">hrvatskih branitelja: </w:t>
      </w:r>
      <w:hyperlink r:id="rId7" w:history="1">
        <w:r w:rsidRPr="00D35638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https://branitelji.gov.hr/zaposljavanje-843/843</w:t>
        </w:r>
      </w:hyperlink>
      <w:r w:rsidRPr="00D35638">
        <w:rPr>
          <w:rFonts w:ascii="Times New Roman" w:eastAsia="Times New Roman" w:hAnsi="Times New Roman"/>
          <w:lang w:eastAsia="zh-CN"/>
        </w:rPr>
        <w:t>. Informacije o dokazima</w:t>
      </w:r>
    </w:p>
    <w:p w14:paraId="5063A240" w14:textId="77777777" w:rsidR="00D35638" w:rsidRPr="00D35638" w:rsidRDefault="00D35638" w:rsidP="00D3563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 xml:space="preserve">potrebnim za ostvarivanje prava prednosti pri zapošljavanju nalaze se na poveznici: </w:t>
      </w:r>
    </w:p>
    <w:p w14:paraId="195461DF" w14:textId="77777777" w:rsidR="00D35638" w:rsidRPr="00D35638" w:rsidRDefault="000855F7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  <w:hyperlink r:id="rId8" w:history="1">
        <w:r w:rsidR="00D35638" w:rsidRPr="00D35638">
          <w:rPr>
            <w:rFonts w:ascii="Times New Roman" w:eastAsia="Times New Roman" w:hAnsi="Times New Roman"/>
            <w:color w:val="337AB7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553B5BB6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613A3BB1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D35638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10E8B2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2DBB9DA7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119BD0DC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21A83C73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lastRenderedPageBreak/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4E23C7EA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4DB9486E" w14:textId="77777777" w:rsidR="00D35638" w:rsidRPr="00D35638" w:rsidRDefault="00D35638" w:rsidP="00D3563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D35638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581C776E" w14:textId="77777777" w:rsidR="00D35638" w:rsidRPr="00D35638" w:rsidRDefault="00D35638" w:rsidP="00D35638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571E9E23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3" w:name="_Hlk178675385"/>
      <w:r w:rsidRPr="00D35638">
        <w:rPr>
          <w:rFonts w:ascii="Times New Roman" w:eastAsia="Times New Roman" w:hAnsi="Times New Roman"/>
          <w:lang w:eastAsia="hr-HR"/>
        </w:rPr>
        <w:t>Svu navedenu dokumentaciju potrebno je dostaviti:</w:t>
      </w:r>
    </w:p>
    <w:p w14:paraId="4CA58320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</w:p>
    <w:bookmarkEnd w:id="13"/>
    <w:p w14:paraId="04A4375F" w14:textId="75BD51B5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D35638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D35638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D35638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2AECFBB3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6080C0BE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D35638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466F1423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2E6457C3" w14:textId="77777777" w:rsidR="00D35638" w:rsidRPr="00D35638" w:rsidRDefault="00D35638" w:rsidP="00D356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D35638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D35638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D35638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5A878D89" w14:textId="77777777" w:rsidR="00D35638" w:rsidRPr="00D35638" w:rsidRDefault="00D35638" w:rsidP="00D35638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D35638">
        <w:rPr>
          <w:rFonts w:ascii="Times New Roman" w:eastAsia="Times New Roman" w:hAnsi="Times New Roman"/>
          <w:b/>
          <w:lang w:eastAsia="hr-HR"/>
        </w:rPr>
        <w:t xml:space="preserve">sve slati s napomenom: „Prijava na natječaj za radno mjesto - </w:t>
      </w:r>
      <w:r w:rsidRPr="00D35638">
        <w:rPr>
          <w:rFonts w:ascii="Times New Roman" w:eastAsia="Times New Roman" w:hAnsi="Times New Roman"/>
          <w:b/>
          <w:color w:val="000000"/>
          <w:lang w:eastAsia="hr-HR"/>
        </w:rPr>
        <w:t>nastavnik/ca hrvatskog jezika</w:t>
      </w:r>
      <w:r w:rsidRPr="00D35638">
        <w:rPr>
          <w:rFonts w:ascii="Times New Roman" w:eastAsia="Times New Roman" w:hAnsi="Times New Roman"/>
          <w:b/>
          <w:lang w:eastAsia="hr-HR"/>
        </w:rPr>
        <w:t>“.</w:t>
      </w:r>
      <w:bookmarkStart w:id="14" w:name="_Hlk119074127"/>
      <w:bookmarkStart w:id="15" w:name="_Hlk178674762"/>
    </w:p>
    <w:p w14:paraId="1D4D955E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4467ED66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Pravilnika </w:t>
      </w:r>
    </w:p>
    <w:p w14:paraId="620B2903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o načinu i postupku zapošljavanja Škole.</w:t>
      </w:r>
    </w:p>
    <w:p w14:paraId="61313274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bookmarkEnd w:id="14"/>
    <w:p w14:paraId="3769683A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  <w:r w:rsidRPr="00D35638">
        <w:rPr>
          <w:rFonts w:ascii="Times New Roman" w:eastAsia="Times New Roman" w:hAnsi="Times New Roman"/>
          <w:b/>
          <w:lang w:eastAsia="hr-HR"/>
        </w:rPr>
        <w:t>Ostale napomene:</w:t>
      </w:r>
    </w:p>
    <w:p w14:paraId="61D05BF9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Na natječaj se mogu javiti osobe oba spola u skladu sa člankom 13. Zakona o ravnopravnosti spolova </w:t>
      </w:r>
    </w:p>
    <w:p w14:paraId="116556AC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(NN br. S2/AS. i 69/17.l.).</w:t>
      </w:r>
    </w:p>
    <w:p w14:paraId="77BAB795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121CAAF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186989A6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3D25244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rješenje </w:t>
      </w:r>
    </w:p>
    <w:p w14:paraId="56AAAD94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o priznavanju istovrijednosti sukladno Zakonu o priznavanju istovrijednosti stranih Školskih svjedodžbi</w:t>
      </w:r>
    </w:p>
    <w:p w14:paraId="6CD1ED6A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i diploma (NN br. 57/96.1, Zakona o priznavanju inozemnih obrazovnih kvalifikacija (NN br. 1-5810i.,</w:t>
      </w:r>
    </w:p>
    <w:p w14:paraId="4C8DF5DE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 xml:space="preserve">198/03., 1-38/06., 45/11.1, odnosno Zakona o reguliranim profesijama i priznavanju inozemnih stručnih </w:t>
      </w:r>
    </w:p>
    <w:p w14:paraId="7D1E10F3" w14:textId="77777777" w:rsidR="00D35638" w:rsidRPr="00D35638" w:rsidRDefault="00D35638" w:rsidP="00D3563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>kvalifikacija (NN &amp;t". 82/75., 70/1_9., 47/20.1).</w:t>
      </w:r>
    </w:p>
    <w:p w14:paraId="057D292D" w14:textId="77777777" w:rsidR="00D35638" w:rsidRPr="00D35638" w:rsidRDefault="00D35638" w:rsidP="00D35638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2DA1503B" w14:textId="77777777" w:rsidR="00D35638" w:rsidRPr="00D35638" w:rsidRDefault="00D35638" w:rsidP="00D35638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bookmarkEnd w:id="15"/>
    <w:p w14:paraId="208FB9B5" w14:textId="77777777" w:rsidR="00D35638" w:rsidRPr="00D35638" w:rsidRDefault="00D35638" w:rsidP="00D35638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44D4192A" w14:textId="77777777" w:rsidR="00D35638" w:rsidRPr="00D35638" w:rsidRDefault="00D35638" w:rsidP="00D3563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  <w:t>Ravnateljica:</w:t>
      </w:r>
    </w:p>
    <w:p w14:paraId="17D633E1" w14:textId="77777777" w:rsidR="00D35638" w:rsidRPr="00D35638" w:rsidRDefault="00D35638" w:rsidP="00D3563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</w:r>
      <w:r w:rsidRPr="00D35638">
        <w:rPr>
          <w:rFonts w:ascii="Times New Roman" w:eastAsia="Times New Roman" w:hAnsi="Times New Roman"/>
          <w:lang w:eastAsia="hr-HR"/>
        </w:rPr>
        <w:tab/>
        <w:t>Darinka Štampar Šmaguc, prof.</w:t>
      </w:r>
    </w:p>
    <w:p w14:paraId="0F910D7E" w14:textId="77777777" w:rsidR="00D35638" w:rsidRPr="00D35638" w:rsidRDefault="00D35638" w:rsidP="00D35638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429B88F" w14:textId="77777777" w:rsidR="00133421" w:rsidRPr="00D35638" w:rsidRDefault="00133421" w:rsidP="00203614">
      <w:pPr>
        <w:rPr>
          <w:rFonts w:ascii="Times New Roman" w:hAnsi="Times New Roman"/>
        </w:rPr>
      </w:pPr>
    </w:p>
    <w:sectPr w:rsidR="00133421" w:rsidRPr="00D3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8C91D2B"/>
    <w:multiLevelType w:val="hybridMultilevel"/>
    <w:tmpl w:val="07C8D5F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1"/>
    <w:rsid w:val="000855F7"/>
    <w:rsid w:val="00133421"/>
    <w:rsid w:val="001B1B5E"/>
    <w:rsid w:val="00203614"/>
    <w:rsid w:val="00265DBF"/>
    <w:rsid w:val="002B501C"/>
    <w:rsid w:val="00404F18"/>
    <w:rsid w:val="005B4584"/>
    <w:rsid w:val="006B6309"/>
    <w:rsid w:val="006D0891"/>
    <w:rsid w:val="007E76DF"/>
    <w:rsid w:val="00844620"/>
    <w:rsid w:val="008E3AE3"/>
    <w:rsid w:val="00A1640E"/>
    <w:rsid w:val="00A80F22"/>
    <w:rsid w:val="00CA0811"/>
    <w:rsid w:val="00CB5093"/>
    <w:rsid w:val="00CF0C99"/>
    <w:rsid w:val="00D06E68"/>
    <w:rsid w:val="00D3563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12BE"/>
  <w15:chartTrackingRefBased/>
  <w15:docId w15:val="{E6ACD45E-9210-4FF5-ACD0-41204EC4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11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5</cp:revision>
  <cp:lastPrinted>2025-10-01T13:39:00Z</cp:lastPrinted>
  <dcterms:created xsi:type="dcterms:W3CDTF">2025-10-01T09:54:00Z</dcterms:created>
  <dcterms:modified xsi:type="dcterms:W3CDTF">2025-10-02T09:06:00Z</dcterms:modified>
</cp:coreProperties>
</file>