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1763" w14:textId="77777777" w:rsidR="00800944" w:rsidRPr="004571E4" w:rsidRDefault="006909FA" w:rsidP="00E926A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97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200626613"/>
      <w:r w:rsidRPr="004571E4">
        <w:rPr>
          <w:rFonts w:ascii="Times New Roman" w:hAnsi="Times New Roman"/>
          <w:b/>
          <w:bCs/>
          <w:sz w:val="24"/>
          <w:szCs w:val="24"/>
        </w:rPr>
        <w:t>OBRTNIČKA ŠKOLA ZA OSOBNE USLUGE</w:t>
      </w:r>
    </w:p>
    <w:p w14:paraId="307F021D" w14:textId="77777777" w:rsidR="006909FA" w:rsidRPr="004571E4" w:rsidRDefault="006909FA" w:rsidP="00E926A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420"/>
        <w:jc w:val="both"/>
        <w:rPr>
          <w:rFonts w:ascii="Times New Roman" w:hAnsi="Times New Roman"/>
          <w:b/>
          <w:bCs/>
          <w:sz w:val="24"/>
          <w:szCs w:val="24"/>
        </w:rPr>
      </w:pPr>
      <w:r w:rsidRPr="004571E4">
        <w:rPr>
          <w:rFonts w:ascii="Times New Roman" w:hAnsi="Times New Roman"/>
          <w:b/>
          <w:bCs/>
          <w:sz w:val="24"/>
          <w:szCs w:val="24"/>
        </w:rPr>
        <w:t>Savska cesta 23, Zagreb</w:t>
      </w:r>
    </w:p>
    <w:p w14:paraId="1380E183" w14:textId="77777777" w:rsidR="006909FA" w:rsidRPr="004571E4" w:rsidRDefault="006909FA" w:rsidP="00E926A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420"/>
        <w:jc w:val="both"/>
        <w:rPr>
          <w:rFonts w:ascii="Times New Roman" w:hAnsi="Times New Roman"/>
          <w:b/>
          <w:bCs/>
          <w:sz w:val="24"/>
          <w:szCs w:val="24"/>
        </w:rPr>
      </w:pPr>
      <w:r w:rsidRPr="004571E4">
        <w:rPr>
          <w:rFonts w:ascii="Times New Roman" w:hAnsi="Times New Roman"/>
          <w:b/>
          <w:bCs/>
          <w:sz w:val="24"/>
          <w:szCs w:val="24"/>
        </w:rPr>
        <w:t>Tel: 01/ 4886-180</w:t>
      </w:r>
    </w:p>
    <w:p w14:paraId="5258234C" w14:textId="77777777" w:rsidR="006909FA" w:rsidRPr="004571E4" w:rsidRDefault="006909FA" w:rsidP="00E926A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420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b/>
          <w:bCs/>
          <w:sz w:val="24"/>
          <w:szCs w:val="24"/>
        </w:rPr>
        <w:t>Mail: prva.obrtnicka@gmail.com</w:t>
      </w:r>
    </w:p>
    <w:p w14:paraId="1A4F0A1B" w14:textId="77777777" w:rsidR="00800944" w:rsidRPr="004571E4" w:rsidRDefault="00800944" w:rsidP="00E926A0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65436C12" w14:textId="77777777" w:rsidR="00800944" w:rsidRPr="004571E4" w:rsidRDefault="00800944" w:rsidP="00E926A0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6695EC91" w14:textId="77777777" w:rsidR="009038F8" w:rsidRPr="004571E4" w:rsidRDefault="006909FA" w:rsidP="00E926A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N</w:t>
      </w:r>
      <w:r w:rsidR="00800944" w:rsidRPr="004571E4">
        <w:rPr>
          <w:rFonts w:ascii="Times New Roman" w:hAnsi="Times New Roman"/>
          <w:sz w:val="24"/>
          <w:szCs w:val="24"/>
        </w:rPr>
        <w:t>a temelju članka 22. stavka 6. Zakona o odgoju i obrazovanju u osnovnoj i srednjoj školi („Narodne novine“ broj</w:t>
      </w:r>
      <w:r w:rsidR="009038F8" w:rsidRPr="004571E4">
        <w:rPr>
          <w:rFonts w:ascii="Times New Roman" w:hAnsi="Times New Roman"/>
          <w:sz w:val="24"/>
          <w:szCs w:val="24"/>
        </w:rPr>
        <w:t xml:space="preserve"> 87/08., 86/09., 92/10., 105/10., 90/11., 16/12., 86/12., 126/12., 94/13., 152/14</w:t>
      </w:r>
      <w:r w:rsidR="003B63F6" w:rsidRPr="004571E4">
        <w:rPr>
          <w:rFonts w:ascii="Times New Roman" w:hAnsi="Times New Roman"/>
          <w:sz w:val="24"/>
          <w:szCs w:val="24"/>
        </w:rPr>
        <w:t>., 07/17.</w:t>
      </w:r>
      <w:r w:rsidR="00783839" w:rsidRPr="004571E4">
        <w:rPr>
          <w:rFonts w:ascii="Times New Roman" w:hAnsi="Times New Roman"/>
          <w:sz w:val="24"/>
          <w:szCs w:val="24"/>
        </w:rPr>
        <w:t>,</w:t>
      </w:r>
      <w:r w:rsidR="003B63F6" w:rsidRPr="004571E4">
        <w:rPr>
          <w:rFonts w:ascii="Times New Roman" w:hAnsi="Times New Roman"/>
          <w:sz w:val="24"/>
          <w:szCs w:val="24"/>
        </w:rPr>
        <w:t xml:space="preserve"> 68/18.</w:t>
      </w:r>
      <w:r w:rsidR="001269E9" w:rsidRPr="004571E4">
        <w:rPr>
          <w:rFonts w:ascii="Times New Roman" w:hAnsi="Times New Roman"/>
          <w:sz w:val="24"/>
          <w:szCs w:val="24"/>
        </w:rPr>
        <w:t>, 98/19</w:t>
      </w:r>
      <w:r w:rsidR="00900E77" w:rsidRPr="004571E4">
        <w:rPr>
          <w:rFonts w:ascii="Times New Roman" w:hAnsi="Times New Roman"/>
          <w:sz w:val="24"/>
          <w:szCs w:val="24"/>
        </w:rPr>
        <w:t xml:space="preserve">, </w:t>
      </w:r>
      <w:r w:rsidR="001269E9" w:rsidRPr="004571E4">
        <w:rPr>
          <w:rFonts w:ascii="Times New Roman" w:hAnsi="Times New Roman"/>
          <w:sz w:val="24"/>
          <w:szCs w:val="24"/>
        </w:rPr>
        <w:t>64/20</w:t>
      </w:r>
      <w:r w:rsidR="00B11D25" w:rsidRPr="004571E4">
        <w:rPr>
          <w:rFonts w:ascii="Times New Roman" w:hAnsi="Times New Roman"/>
          <w:sz w:val="24"/>
          <w:szCs w:val="24"/>
        </w:rPr>
        <w:t xml:space="preserve">, </w:t>
      </w:r>
      <w:r w:rsidR="00900E77" w:rsidRPr="004571E4">
        <w:rPr>
          <w:rFonts w:ascii="Times New Roman" w:hAnsi="Times New Roman"/>
          <w:sz w:val="24"/>
          <w:szCs w:val="24"/>
        </w:rPr>
        <w:t>151/22</w:t>
      </w:r>
      <w:r w:rsidR="00B11D25" w:rsidRPr="004571E4">
        <w:rPr>
          <w:rFonts w:ascii="Times New Roman" w:hAnsi="Times New Roman"/>
          <w:sz w:val="24"/>
          <w:szCs w:val="24"/>
        </w:rPr>
        <w:t>, 155/23 i 156/23</w:t>
      </w:r>
      <w:r w:rsidR="003B63F6" w:rsidRPr="004571E4">
        <w:rPr>
          <w:rFonts w:ascii="Times New Roman" w:hAnsi="Times New Roman"/>
          <w:sz w:val="24"/>
          <w:szCs w:val="24"/>
        </w:rPr>
        <w:t>)</w:t>
      </w:r>
      <w:r w:rsidR="009038F8" w:rsidRPr="004571E4">
        <w:rPr>
          <w:rFonts w:ascii="Times New Roman" w:hAnsi="Times New Roman"/>
          <w:sz w:val="24"/>
          <w:szCs w:val="24"/>
        </w:rPr>
        <w:t xml:space="preserve"> objavljuje</w:t>
      </w:r>
      <w:r w:rsidR="003B63F6" w:rsidRPr="004571E4">
        <w:rPr>
          <w:rFonts w:ascii="Times New Roman" w:hAnsi="Times New Roman"/>
          <w:sz w:val="24"/>
          <w:szCs w:val="24"/>
        </w:rPr>
        <w:t>:</w:t>
      </w:r>
    </w:p>
    <w:p w14:paraId="20A16473" w14:textId="77777777" w:rsidR="009038F8" w:rsidRPr="004571E4" w:rsidRDefault="009038F8" w:rsidP="00E926A0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</w:rPr>
      </w:pPr>
    </w:p>
    <w:p w14:paraId="6A974739" w14:textId="77777777" w:rsidR="009038F8" w:rsidRPr="004571E4" w:rsidRDefault="009038F8" w:rsidP="00E926A0">
      <w:pPr>
        <w:widowControl w:val="0"/>
        <w:autoSpaceDE w:val="0"/>
        <w:autoSpaceDN w:val="0"/>
        <w:adjustRightInd w:val="0"/>
        <w:spacing w:after="0" w:line="240" w:lineRule="auto"/>
        <w:ind w:left="46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943F6E" w14:textId="77777777" w:rsidR="00800944" w:rsidRPr="004571E4" w:rsidRDefault="00800944" w:rsidP="00E92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2441C" w14:textId="77777777" w:rsidR="00634686" w:rsidRPr="004571E4" w:rsidRDefault="00800944" w:rsidP="00E92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b/>
          <w:bCs/>
          <w:sz w:val="24"/>
          <w:szCs w:val="24"/>
        </w:rPr>
        <w:t>N A T J E Č A J</w:t>
      </w:r>
    </w:p>
    <w:p w14:paraId="410BEE9E" w14:textId="72D55A00" w:rsidR="007556D0" w:rsidRPr="004571E4" w:rsidRDefault="00800944" w:rsidP="00D75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1E4">
        <w:rPr>
          <w:rFonts w:ascii="Times New Roman" w:hAnsi="Times New Roman"/>
          <w:b/>
          <w:bCs/>
          <w:sz w:val="24"/>
          <w:szCs w:val="24"/>
        </w:rPr>
        <w:t>za upis učenika u I. razred za školsku godinu 20</w:t>
      </w:r>
      <w:r w:rsidR="001269E9" w:rsidRPr="004571E4">
        <w:rPr>
          <w:rFonts w:ascii="Times New Roman" w:hAnsi="Times New Roman"/>
          <w:b/>
          <w:bCs/>
          <w:sz w:val="24"/>
          <w:szCs w:val="24"/>
        </w:rPr>
        <w:t>2</w:t>
      </w:r>
      <w:r w:rsidR="00D243DC" w:rsidRPr="004571E4">
        <w:rPr>
          <w:rFonts w:ascii="Times New Roman" w:hAnsi="Times New Roman"/>
          <w:b/>
          <w:bCs/>
          <w:sz w:val="24"/>
          <w:szCs w:val="24"/>
        </w:rPr>
        <w:t>5</w:t>
      </w:r>
      <w:r w:rsidRPr="004571E4">
        <w:rPr>
          <w:rFonts w:ascii="Times New Roman" w:hAnsi="Times New Roman"/>
          <w:b/>
          <w:bCs/>
          <w:sz w:val="24"/>
          <w:szCs w:val="24"/>
        </w:rPr>
        <w:t>./20</w:t>
      </w:r>
      <w:r w:rsidR="003B63F6" w:rsidRPr="004571E4">
        <w:rPr>
          <w:rFonts w:ascii="Times New Roman" w:hAnsi="Times New Roman"/>
          <w:b/>
          <w:bCs/>
          <w:sz w:val="24"/>
          <w:szCs w:val="24"/>
        </w:rPr>
        <w:t>2</w:t>
      </w:r>
      <w:r w:rsidR="00D243DC" w:rsidRPr="004571E4">
        <w:rPr>
          <w:rFonts w:ascii="Times New Roman" w:hAnsi="Times New Roman"/>
          <w:b/>
          <w:bCs/>
          <w:sz w:val="24"/>
          <w:szCs w:val="24"/>
        </w:rPr>
        <w:t>6</w:t>
      </w:r>
      <w:r w:rsidRPr="004571E4">
        <w:rPr>
          <w:rFonts w:ascii="Times New Roman" w:hAnsi="Times New Roman"/>
          <w:b/>
          <w:bCs/>
          <w:sz w:val="24"/>
          <w:szCs w:val="24"/>
        </w:rPr>
        <w:t>.</w:t>
      </w:r>
    </w:p>
    <w:p w14:paraId="01CDF466" w14:textId="77777777" w:rsidR="00800944" w:rsidRPr="004571E4" w:rsidRDefault="00800944" w:rsidP="00D75F3B">
      <w:pPr>
        <w:jc w:val="both"/>
        <w:rPr>
          <w:rFonts w:ascii="Times New Roman" w:hAnsi="Times New Roman"/>
          <w:sz w:val="24"/>
          <w:szCs w:val="24"/>
        </w:rPr>
      </w:pPr>
    </w:p>
    <w:p w14:paraId="4F67FDDC" w14:textId="7B61779E" w:rsidR="00B37BEF" w:rsidRPr="004571E4" w:rsidRDefault="00800944" w:rsidP="00B37B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U I. razred srednje škole učenici se upisuju u skladu s Odlukom o upisu učenika u I. razred srednje škole u školskoj godini 20</w:t>
      </w:r>
      <w:r w:rsidR="001269E9" w:rsidRPr="004571E4">
        <w:rPr>
          <w:rFonts w:ascii="Times New Roman" w:hAnsi="Times New Roman"/>
          <w:sz w:val="24"/>
          <w:szCs w:val="24"/>
        </w:rPr>
        <w:t>2</w:t>
      </w:r>
      <w:r w:rsidR="00447018" w:rsidRPr="004571E4">
        <w:rPr>
          <w:rFonts w:ascii="Times New Roman" w:hAnsi="Times New Roman"/>
          <w:sz w:val="24"/>
          <w:szCs w:val="24"/>
        </w:rPr>
        <w:t>5</w:t>
      </w:r>
      <w:r w:rsidRPr="004571E4">
        <w:rPr>
          <w:rFonts w:ascii="Times New Roman" w:hAnsi="Times New Roman"/>
          <w:sz w:val="24"/>
          <w:szCs w:val="24"/>
        </w:rPr>
        <w:t>./20</w:t>
      </w:r>
      <w:r w:rsidR="003B63F6" w:rsidRPr="004571E4">
        <w:rPr>
          <w:rFonts w:ascii="Times New Roman" w:hAnsi="Times New Roman"/>
          <w:sz w:val="24"/>
          <w:szCs w:val="24"/>
        </w:rPr>
        <w:t>2</w:t>
      </w:r>
      <w:r w:rsidR="00447018" w:rsidRPr="004571E4">
        <w:rPr>
          <w:rFonts w:ascii="Times New Roman" w:hAnsi="Times New Roman"/>
          <w:sz w:val="24"/>
          <w:szCs w:val="24"/>
        </w:rPr>
        <w:t>6</w:t>
      </w:r>
      <w:r w:rsidRPr="004571E4">
        <w:rPr>
          <w:rFonts w:ascii="Times New Roman" w:hAnsi="Times New Roman"/>
          <w:sz w:val="24"/>
          <w:szCs w:val="24"/>
        </w:rPr>
        <w:t>. (KLASA:</w:t>
      </w:r>
      <w:r w:rsidR="00FF3662" w:rsidRPr="004571E4">
        <w:rPr>
          <w:rFonts w:ascii="Times New Roman" w:hAnsi="Times New Roman"/>
          <w:sz w:val="24"/>
          <w:szCs w:val="24"/>
          <w:shd w:val="clear" w:color="auto" w:fill="FFFFFF"/>
        </w:rPr>
        <w:t xml:space="preserve"> 602-03/2</w:t>
      </w:r>
      <w:r w:rsidR="00447018" w:rsidRPr="004571E4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FF3662" w:rsidRPr="004571E4">
        <w:rPr>
          <w:rFonts w:ascii="Times New Roman" w:hAnsi="Times New Roman"/>
          <w:sz w:val="24"/>
          <w:szCs w:val="24"/>
          <w:shd w:val="clear" w:color="auto" w:fill="FFFFFF"/>
        </w:rPr>
        <w:t>-06/000</w:t>
      </w:r>
      <w:r w:rsidR="00447018" w:rsidRPr="004571E4">
        <w:rPr>
          <w:rFonts w:ascii="Times New Roman" w:hAnsi="Times New Roman"/>
          <w:sz w:val="24"/>
          <w:szCs w:val="24"/>
          <w:shd w:val="clear" w:color="auto" w:fill="FFFFFF"/>
        </w:rPr>
        <w:t>35</w:t>
      </w:r>
      <w:r w:rsidRPr="004571E4">
        <w:rPr>
          <w:rFonts w:ascii="Times New Roman" w:hAnsi="Times New Roman"/>
          <w:sz w:val="24"/>
          <w:szCs w:val="24"/>
        </w:rPr>
        <w:t>; URBROJ:</w:t>
      </w:r>
      <w:r w:rsidR="00900E77" w:rsidRPr="004571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F3662" w:rsidRPr="004571E4">
        <w:rPr>
          <w:rFonts w:ascii="Times New Roman" w:hAnsi="Times New Roman"/>
          <w:sz w:val="24"/>
          <w:szCs w:val="24"/>
          <w:shd w:val="clear" w:color="auto" w:fill="FFFFFF"/>
        </w:rPr>
        <w:t>533-05-2</w:t>
      </w:r>
      <w:r w:rsidR="00447018" w:rsidRPr="004571E4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FF3662" w:rsidRPr="004571E4">
        <w:rPr>
          <w:rFonts w:ascii="Times New Roman" w:hAnsi="Times New Roman"/>
          <w:sz w:val="24"/>
          <w:szCs w:val="24"/>
          <w:shd w:val="clear" w:color="auto" w:fill="FFFFFF"/>
        </w:rPr>
        <w:t>-000</w:t>
      </w:r>
      <w:r w:rsidR="00447018" w:rsidRPr="004571E4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FF3662" w:rsidRPr="004571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71E4">
        <w:rPr>
          <w:rFonts w:ascii="Times New Roman" w:hAnsi="Times New Roman"/>
          <w:sz w:val="24"/>
          <w:szCs w:val="24"/>
        </w:rPr>
        <w:t xml:space="preserve">od </w:t>
      </w:r>
      <w:r w:rsidR="00CE4B39" w:rsidRPr="004571E4">
        <w:rPr>
          <w:rFonts w:ascii="Times New Roman" w:hAnsi="Times New Roman"/>
          <w:sz w:val="24"/>
          <w:szCs w:val="24"/>
        </w:rPr>
        <w:t>1</w:t>
      </w:r>
      <w:r w:rsidR="00447018" w:rsidRPr="004571E4">
        <w:rPr>
          <w:rFonts w:ascii="Times New Roman" w:hAnsi="Times New Roman"/>
          <w:sz w:val="24"/>
          <w:szCs w:val="24"/>
        </w:rPr>
        <w:t>9</w:t>
      </w:r>
      <w:r w:rsidRPr="004571E4">
        <w:rPr>
          <w:rFonts w:ascii="Times New Roman" w:hAnsi="Times New Roman"/>
          <w:sz w:val="24"/>
          <w:szCs w:val="24"/>
        </w:rPr>
        <w:t>.</w:t>
      </w:r>
      <w:r w:rsidR="009A1497" w:rsidRPr="004571E4">
        <w:rPr>
          <w:rFonts w:ascii="Times New Roman" w:hAnsi="Times New Roman"/>
          <w:sz w:val="24"/>
          <w:szCs w:val="24"/>
        </w:rPr>
        <w:t xml:space="preserve"> svibnja </w:t>
      </w:r>
      <w:r w:rsidRPr="004571E4">
        <w:rPr>
          <w:rFonts w:ascii="Times New Roman" w:hAnsi="Times New Roman"/>
          <w:sz w:val="24"/>
          <w:szCs w:val="24"/>
        </w:rPr>
        <w:t>20</w:t>
      </w:r>
      <w:r w:rsidR="00373414" w:rsidRPr="004571E4">
        <w:rPr>
          <w:rFonts w:ascii="Times New Roman" w:hAnsi="Times New Roman"/>
          <w:sz w:val="24"/>
          <w:szCs w:val="24"/>
        </w:rPr>
        <w:t>2</w:t>
      </w:r>
      <w:r w:rsidR="00447018" w:rsidRPr="004571E4">
        <w:rPr>
          <w:rFonts w:ascii="Times New Roman" w:hAnsi="Times New Roman"/>
          <w:sz w:val="24"/>
          <w:szCs w:val="24"/>
        </w:rPr>
        <w:t>5</w:t>
      </w:r>
      <w:r w:rsidRPr="004571E4">
        <w:rPr>
          <w:rFonts w:ascii="Times New Roman" w:hAnsi="Times New Roman"/>
          <w:sz w:val="24"/>
          <w:szCs w:val="24"/>
        </w:rPr>
        <w:t>.godine) i Pravilnika o elementima i kriterijima za izbor kandidata za upis u I. razred srednje škole (KLASA:032-03/14-05/00111; URBROJ:533-25-15-0009 od 29.</w:t>
      </w:r>
      <w:r w:rsidR="009A1497" w:rsidRPr="004571E4">
        <w:rPr>
          <w:rFonts w:ascii="Times New Roman" w:hAnsi="Times New Roman"/>
          <w:sz w:val="24"/>
          <w:szCs w:val="24"/>
        </w:rPr>
        <w:t xml:space="preserve"> travnja </w:t>
      </w:r>
      <w:r w:rsidRPr="004571E4">
        <w:rPr>
          <w:rFonts w:ascii="Times New Roman" w:hAnsi="Times New Roman"/>
          <w:sz w:val="24"/>
          <w:szCs w:val="24"/>
        </w:rPr>
        <w:t>2015.god.)</w:t>
      </w:r>
      <w:r w:rsidR="00900E77" w:rsidRPr="004571E4">
        <w:rPr>
          <w:rFonts w:ascii="Times New Roman" w:hAnsi="Times New Roman"/>
          <w:sz w:val="24"/>
          <w:szCs w:val="24"/>
        </w:rPr>
        <w:t>,</w:t>
      </w:r>
      <w:r w:rsidR="003B63F6" w:rsidRPr="004571E4">
        <w:rPr>
          <w:rFonts w:ascii="Times New Roman" w:hAnsi="Times New Roman"/>
          <w:sz w:val="24"/>
          <w:szCs w:val="24"/>
        </w:rPr>
        <w:t xml:space="preserve"> Pravilnika o izmjenama i dopunama Pravilnika o elementima i kriterijima za izbor kandidata za upis u I. razred srednje škole (KLASA:602-03/17-06/00053; URBROJ:533-25-15-000</w:t>
      </w:r>
      <w:r w:rsidR="009A1497" w:rsidRPr="004571E4">
        <w:rPr>
          <w:rFonts w:ascii="Times New Roman" w:hAnsi="Times New Roman"/>
          <w:sz w:val="24"/>
          <w:szCs w:val="24"/>
        </w:rPr>
        <w:t>1</w:t>
      </w:r>
      <w:r w:rsidR="003B63F6" w:rsidRPr="004571E4">
        <w:rPr>
          <w:rFonts w:ascii="Times New Roman" w:hAnsi="Times New Roman"/>
          <w:sz w:val="24"/>
          <w:szCs w:val="24"/>
        </w:rPr>
        <w:t xml:space="preserve"> od </w:t>
      </w:r>
      <w:r w:rsidR="009A1497" w:rsidRPr="004571E4">
        <w:rPr>
          <w:rFonts w:ascii="Times New Roman" w:hAnsi="Times New Roman"/>
          <w:sz w:val="24"/>
          <w:szCs w:val="24"/>
        </w:rPr>
        <w:t>09</w:t>
      </w:r>
      <w:r w:rsidR="003B63F6" w:rsidRPr="004571E4">
        <w:rPr>
          <w:rFonts w:ascii="Times New Roman" w:hAnsi="Times New Roman"/>
          <w:sz w:val="24"/>
          <w:szCs w:val="24"/>
        </w:rPr>
        <w:t>.</w:t>
      </w:r>
      <w:r w:rsidR="009A1497" w:rsidRPr="004571E4">
        <w:rPr>
          <w:rFonts w:ascii="Times New Roman" w:hAnsi="Times New Roman"/>
          <w:sz w:val="24"/>
          <w:szCs w:val="24"/>
        </w:rPr>
        <w:t xml:space="preserve"> svibnja </w:t>
      </w:r>
      <w:r w:rsidR="003B63F6" w:rsidRPr="004571E4">
        <w:rPr>
          <w:rFonts w:ascii="Times New Roman" w:hAnsi="Times New Roman"/>
          <w:sz w:val="24"/>
          <w:szCs w:val="24"/>
        </w:rPr>
        <w:t>2017.god.)</w:t>
      </w:r>
      <w:r w:rsidR="00900E77" w:rsidRPr="004571E4">
        <w:rPr>
          <w:rFonts w:ascii="Times New Roman" w:hAnsi="Times New Roman"/>
          <w:sz w:val="24"/>
          <w:szCs w:val="24"/>
        </w:rPr>
        <w:t xml:space="preserve"> te Pravilnika o izmjenama i dopunama Pravilnika o elementima i kriterijima za izbor kandidata za upis u I. razred srednje škole (Klasa: 011-02/22-01/00017, URBROJ: 533-09-22-0001,  od 28. ožujka 2022.</w:t>
      </w:r>
      <w:r w:rsidR="00D75F3B" w:rsidRPr="004571E4">
        <w:rPr>
          <w:rFonts w:ascii="Times New Roman" w:hAnsi="Times New Roman"/>
          <w:sz w:val="24"/>
          <w:szCs w:val="24"/>
        </w:rPr>
        <w:t>).</w:t>
      </w:r>
    </w:p>
    <w:p w14:paraId="6DD2CB40" w14:textId="3D6A0EB4" w:rsidR="00634686" w:rsidRPr="004571E4" w:rsidRDefault="004571E4" w:rsidP="00E926A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71E4">
        <w:rPr>
          <w:rFonts w:ascii="Times New Roman" w:hAnsi="Times New Roman"/>
          <w:sz w:val="24"/>
          <w:szCs w:val="24"/>
          <w:shd w:val="clear" w:color="auto" w:fill="FFFFFF"/>
        </w:rPr>
        <w:t xml:space="preserve">Učenici koji osnovno obrazovanje završavaju kao redoviti učenici osnovne škole u Republici Hrvatskoj u školskoj godini 2024./2025., prijavljuju se u </w:t>
      </w:r>
      <w:proofErr w:type="spellStart"/>
      <w:r w:rsidRPr="004571E4">
        <w:rPr>
          <w:rFonts w:ascii="Times New Roman" w:hAnsi="Times New Roman"/>
          <w:sz w:val="24"/>
          <w:szCs w:val="24"/>
          <w:shd w:val="clear" w:color="auto" w:fill="FFFFFF"/>
        </w:rPr>
        <w:t>NISpuSŠ</w:t>
      </w:r>
      <w:proofErr w:type="spellEnd"/>
      <w:r w:rsidRPr="004571E4">
        <w:rPr>
          <w:rFonts w:ascii="Times New Roman" w:hAnsi="Times New Roman"/>
          <w:sz w:val="24"/>
          <w:szCs w:val="24"/>
          <w:shd w:val="clear" w:color="auto" w:fill="FFFFFF"/>
        </w:rPr>
        <w:t xml:space="preserve"> u skladu s postupcima opisanima na mrežnoj stranici </w:t>
      </w:r>
      <w:hyperlink r:id="rId8" w:history="1">
        <w:r w:rsidRPr="004571E4">
          <w:rPr>
            <w:rStyle w:val="Hiperveza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https://srednje.e-upisi.hr</w:t>
        </w:r>
      </w:hyperlink>
      <w:r w:rsidRPr="004571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42DC8B7" w14:textId="77777777" w:rsidR="004571E4" w:rsidRPr="004571E4" w:rsidRDefault="004571E4" w:rsidP="00E926A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</w:p>
    <w:p w14:paraId="4ACC57F3" w14:textId="77777777" w:rsidR="00800944" w:rsidRPr="004571E4" w:rsidRDefault="00800944" w:rsidP="00E926A0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</w:rPr>
      </w:pPr>
    </w:p>
    <w:p w14:paraId="4E2737A3" w14:textId="0BD38677" w:rsidR="00634686" w:rsidRPr="004571E4" w:rsidRDefault="004571E4" w:rsidP="00E926A0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71E4">
        <w:rPr>
          <w:rFonts w:ascii="Times New Roman" w:hAnsi="Times New Roman"/>
          <w:sz w:val="24"/>
          <w:szCs w:val="24"/>
          <w:shd w:val="clear" w:color="auto" w:fill="FFFFFF"/>
        </w:rPr>
        <w:t xml:space="preserve">Učenici koji osnovno obrazovanje ne završavaju kao redoviti učenici osnovne škole u Republici Hrvatskoj (kandidati koji osnovno obrazovanje završavaju ili su završili u inozemstvu ili drugim obrazovnim sustavima; kandidati koji su se ispisali te žele ponovno upisati prvi razred; kandidati koji su prethodne školske godine završili osnovno obrazovanje u Republici Hrvatskoj, ali se nisu upisali u srednju školu) prijavljuju se CARNET-u na način opisan na mrežnoj stranici </w:t>
      </w:r>
      <w:hyperlink r:id="rId9" w:history="1">
        <w:r w:rsidRPr="004571E4">
          <w:rPr>
            <w:rStyle w:val="Hiperveza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https://srednje.e-upisi.hr</w:t>
        </w:r>
      </w:hyperlink>
      <w:r w:rsidRPr="004571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A96DC34" w14:textId="77777777" w:rsidR="004571E4" w:rsidRPr="004571E4" w:rsidRDefault="004571E4" w:rsidP="00E926A0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14:paraId="518E39D0" w14:textId="77777777" w:rsidR="00800944" w:rsidRPr="004571E4" w:rsidRDefault="00800944" w:rsidP="00E926A0">
      <w:pPr>
        <w:widowControl w:val="0"/>
        <w:autoSpaceDE w:val="0"/>
        <w:autoSpaceDN w:val="0"/>
        <w:adjustRightInd w:val="0"/>
        <w:spacing w:after="0" w:line="39" w:lineRule="exact"/>
        <w:jc w:val="both"/>
        <w:rPr>
          <w:rFonts w:ascii="Times New Roman" w:hAnsi="Times New Roman"/>
          <w:sz w:val="24"/>
          <w:szCs w:val="24"/>
        </w:rPr>
      </w:pPr>
    </w:p>
    <w:p w14:paraId="117B3FE5" w14:textId="57BA012A" w:rsidR="00800944" w:rsidRPr="004571E4" w:rsidRDefault="002F5612" w:rsidP="00E926A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71E4">
        <w:rPr>
          <w:rFonts w:ascii="Times New Roman" w:hAnsi="Times New Roman"/>
          <w:sz w:val="24"/>
          <w:szCs w:val="24"/>
          <w:shd w:val="clear" w:color="auto" w:fill="FFFFFF"/>
        </w:rPr>
        <w:t>Učenicima koji se žele upisati u I. razred srednje škole u školskoj godini 2025./2026., a stekli su svjedodžbe koje nisu izdane u Republici Hrvatskoj, na temelju Zakona o priznavanju i vrednovanju inozemnih obrazovnih kvalifikacija (»Narodne novine«, broj 69/22) postupak priznavanja završenoga osnovnog obrazovanja u inozemstvu, radi pristupa srednjem obrazovanju u Republici Hrvatskoj, provodi Agencija za odgoj i obrazovanje, u okviru središnjeg prijavnog postupka.</w:t>
      </w:r>
    </w:p>
    <w:p w14:paraId="40BB9724" w14:textId="77777777" w:rsidR="002F5612" w:rsidRPr="004571E4" w:rsidRDefault="002F5612" w:rsidP="00E926A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</w:p>
    <w:p w14:paraId="404EFF92" w14:textId="3F9A1382" w:rsidR="00800944" w:rsidRPr="004571E4" w:rsidRDefault="00800944" w:rsidP="00E926A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 xml:space="preserve">Učenici i ostali kandidati mogu zbog netočno unesenih zaključnih ocjena iz nastavnih predmeta, podataka na temelju kojih se ostvaruju dodatna prava za upis ili osobnih podataka najkasnije do </w:t>
      </w:r>
      <w:r w:rsidR="00D7555E" w:rsidRPr="004571E4">
        <w:rPr>
          <w:rFonts w:ascii="Times New Roman" w:hAnsi="Times New Roman"/>
          <w:sz w:val="24"/>
          <w:szCs w:val="24"/>
        </w:rPr>
        <w:t>0</w:t>
      </w:r>
      <w:r w:rsidR="00447018" w:rsidRPr="004571E4">
        <w:rPr>
          <w:rFonts w:ascii="Times New Roman" w:hAnsi="Times New Roman"/>
          <w:sz w:val="24"/>
          <w:szCs w:val="24"/>
        </w:rPr>
        <w:t>4</w:t>
      </w:r>
      <w:r w:rsidRPr="004571E4">
        <w:rPr>
          <w:rFonts w:ascii="Times New Roman" w:hAnsi="Times New Roman"/>
          <w:sz w:val="24"/>
          <w:szCs w:val="24"/>
        </w:rPr>
        <w:t>.</w:t>
      </w:r>
      <w:r w:rsidR="00E26FE0" w:rsidRPr="004571E4">
        <w:rPr>
          <w:rFonts w:ascii="Times New Roman" w:hAnsi="Times New Roman"/>
          <w:sz w:val="24"/>
          <w:szCs w:val="24"/>
        </w:rPr>
        <w:t>0</w:t>
      </w:r>
      <w:r w:rsidRPr="004571E4">
        <w:rPr>
          <w:rFonts w:ascii="Times New Roman" w:hAnsi="Times New Roman"/>
          <w:sz w:val="24"/>
          <w:szCs w:val="24"/>
        </w:rPr>
        <w:t>7.20</w:t>
      </w:r>
      <w:r w:rsidR="000316AA" w:rsidRPr="004571E4">
        <w:rPr>
          <w:rFonts w:ascii="Times New Roman" w:hAnsi="Times New Roman"/>
          <w:sz w:val="24"/>
          <w:szCs w:val="24"/>
        </w:rPr>
        <w:t>2</w:t>
      </w:r>
      <w:r w:rsidR="00447018" w:rsidRPr="004571E4">
        <w:rPr>
          <w:rFonts w:ascii="Times New Roman" w:hAnsi="Times New Roman"/>
          <w:sz w:val="24"/>
          <w:szCs w:val="24"/>
        </w:rPr>
        <w:t>8</w:t>
      </w:r>
      <w:r w:rsidRPr="004571E4">
        <w:rPr>
          <w:rFonts w:ascii="Times New Roman" w:hAnsi="Times New Roman"/>
          <w:sz w:val="24"/>
          <w:szCs w:val="24"/>
        </w:rPr>
        <w:t>.</w:t>
      </w:r>
      <w:r w:rsidR="00E26FE0" w:rsidRPr="004571E4">
        <w:rPr>
          <w:rFonts w:ascii="Times New Roman" w:hAnsi="Times New Roman"/>
          <w:sz w:val="24"/>
          <w:szCs w:val="24"/>
        </w:rPr>
        <w:t>g.</w:t>
      </w:r>
      <w:r w:rsidR="00260B9D" w:rsidRPr="004571E4">
        <w:rPr>
          <w:rFonts w:ascii="Times New Roman" w:hAnsi="Times New Roman"/>
          <w:sz w:val="24"/>
          <w:szCs w:val="24"/>
        </w:rPr>
        <w:t xml:space="preserve"> za ljetni upisni rok, odnosno 2</w:t>
      </w:r>
      <w:r w:rsidR="00447018" w:rsidRPr="004571E4">
        <w:rPr>
          <w:rFonts w:ascii="Times New Roman" w:hAnsi="Times New Roman"/>
          <w:sz w:val="24"/>
          <w:szCs w:val="24"/>
        </w:rPr>
        <w:t>9</w:t>
      </w:r>
      <w:r w:rsidR="00260B9D" w:rsidRPr="004571E4">
        <w:rPr>
          <w:rFonts w:ascii="Times New Roman" w:hAnsi="Times New Roman"/>
          <w:sz w:val="24"/>
          <w:szCs w:val="24"/>
        </w:rPr>
        <w:t>.08.202</w:t>
      </w:r>
      <w:r w:rsidR="00447018" w:rsidRPr="004571E4">
        <w:rPr>
          <w:rFonts w:ascii="Times New Roman" w:hAnsi="Times New Roman"/>
          <w:sz w:val="24"/>
          <w:szCs w:val="24"/>
        </w:rPr>
        <w:t>5</w:t>
      </w:r>
      <w:r w:rsidR="00260B9D" w:rsidRPr="004571E4">
        <w:rPr>
          <w:rFonts w:ascii="Times New Roman" w:hAnsi="Times New Roman"/>
          <w:sz w:val="24"/>
          <w:szCs w:val="24"/>
        </w:rPr>
        <w:t>. za jesenski upisni rok,</w:t>
      </w:r>
      <w:r w:rsidRPr="004571E4">
        <w:rPr>
          <w:rFonts w:ascii="Times New Roman" w:hAnsi="Times New Roman"/>
          <w:sz w:val="24"/>
          <w:szCs w:val="24"/>
        </w:rPr>
        <w:t xml:space="preserve"> podnositi prigovore usmeno onome koji je unio podatke (razredniku u osnovnoj školi ili </w:t>
      </w:r>
      <w:r w:rsidR="00253ED6">
        <w:rPr>
          <w:rFonts w:ascii="Times New Roman" w:hAnsi="Times New Roman"/>
          <w:sz w:val="24"/>
          <w:szCs w:val="24"/>
        </w:rPr>
        <w:t>CARNET-u</w:t>
      </w:r>
      <w:r w:rsidRPr="004571E4">
        <w:rPr>
          <w:rFonts w:ascii="Times New Roman" w:hAnsi="Times New Roman"/>
          <w:sz w:val="24"/>
          <w:szCs w:val="24"/>
        </w:rPr>
        <w:t xml:space="preserve">). U slučaju da netočni podaci nisu ispravljeni kandidati mogu podnijeti pisani prigovor </w:t>
      </w:r>
      <w:proofErr w:type="spellStart"/>
      <w:r w:rsidRPr="004571E4">
        <w:rPr>
          <w:rFonts w:ascii="Times New Roman" w:hAnsi="Times New Roman"/>
          <w:sz w:val="24"/>
          <w:szCs w:val="24"/>
        </w:rPr>
        <w:t>CARNetovoj</w:t>
      </w:r>
      <w:proofErr w:type="spellEnd"/>
      <w:r w:rsidRPr="004571E4">
        <w:rPr>
          <w:rFonts w:ascii="Times New Roman" w:hAnsi="Times New Roman"/>
          <w:sz w:val="24"/>
          <w:szCs w:val="24"/>
        </w:rPr>
        <w:t xml:space="preserve"> službi za podršku obrazovnom sustavu na obrascu za prigovor koji je dostupan na mrežnoj stranici </w:t>
      </w:r>
      <w:proofErr w:type="spellStart"/>
      <w:r w:rsidRPr="004571E4">
        <w:rPr>
          <w:rFonts w:ascii="Times New Roman" w:hAnsi="Times New Roman"/>
          <w:sz w:val="24"/>
          <w:szCs w:val="24"/>
        </w:rPr>
        <w:t>NISpuSŠ</w:t>
      </w:r>
      <w:proofErr w:type="spellEnd"/>
      <w:r w:rsidRPr="004571E4">
        <w:rPr>
          <w:rFonts w:ascii="Times New Roman" w:hAnsi="Times New Roman"/>
          <w:sz w:val="24"/>
          <w:szCs w:val="24"/>
        </w:rPr>
        <w:t>-a.</w:t>
      </w:r>
    </w:p>
    <w:p w14:paraId="31AF538A" w14:textId="77777777" w:rsidR="00634686" w:rsidRPr="004571E4" w:rsidRDefault="00634686" w:rsidP="00E926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6"/>
        <w:jc w:val="both"/>
        <w:rPr>
          <w:rFonts w:ascii="Times New Roman" w:hAnsi="Times New Roman"/>
          <w:sz w:val="24"/>
          <w:szCs w:val="24"/>
        </w:rPr>
      </w:pPr>
    </w:p>
    <w:p w14:paraId="2E24A442" w14:textId="77777777" w:rsidR="00800944" w:rsidRPr="004571E4" w:rsidRDefault="00800944" w:rsidP="00E926A0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 New Roman" w:hAnsi="Times New Roman"/>
          <w:sz w:val="24"/>
          <w:szCs w:val="24"/>
        </w:rPr>
      </w:pPr>
    </w:p>
    <w:p w14:paraId="4EBE4A9F" w14:textId="50C28A8B" w:rsidR="00800944" w:rsidRPr="004571E4" w:rsidRDefault="00800944" w:rsidP="00E926A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Na temelju ukupnoga rezultata kandidata utvrđuje se ljestvica poretka kandidata za upis i objavljuje na mrežnoj stranici Nacionalnoga informacijskog sustava prijava i upisa u srednje škole (</w:t>
      </w:r>
      <w:proofErr w:type="spellStart"/>
      <w:r w:rsidRPr="004571E4">
        <w:rPr>
          <w:rFonts w:ascii="Times New Roman" w:hAnsi="Times New Roman"/>
          <w:sz w:val="24"/>
          <w:szCs w:val="24"/>
        </w:rPr>
        <w:t>NISpuSŠ</w:t>
      </w:r>
      <w:proofErr w:type="spellEnd"/>
      <w:r w:rsidRPr="004571E4">
        <w:rPr>
          <w:rFonts w:ascii="Times New Roman" w:hAnsi="Times New Roman"/>
          <w:sz w:val="24"/>
          <w:szCs w:val="24"/>
        </w:rPr>
        <w:t>).</w:t>
      </w:r>
    </w:p>
    <w:p w14:paraId="5249D488" w14:textId="77777777" w:rsidR="00B37BEF" w:rsidRPr="004571E4" w:rsidRDefault="00B37BEF" w:rsidP="00E926A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</w:p>
    <w:p w14:paraId="568ADC0F" w14:textId="77777777" w:rsidR="00B37BEF" w:rsidRPr="004571E4" w:rsidRDefault="00B37BEF" w:rsidP="00B37BEF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Obrtnička škola za osobne usluge u školskoj godini 2025./2026. upisuje učenike u dva obrazovna programa:</w:t>
      </w:r>
    </w:p>
    <w:p w14:paraId="282912C7" w14:textId="77777777" w:rsidR="00B37BEF" w:rsidRPr="004571E4" w:rsidRDefault="00B37BEF" w:rsidP="00B37BEF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14:paraId="4AC22247" w14:textId="77777777" w:rsidR="00B37BEF" w:rsidRPr="004571E4" w:rsidRDefault="00B37BEF" w:rsidP="00B37BEF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71E4">
        <w:rPr>
          <w:rFonts w:ascii="Times New Roman" w:hAnsi="Times New Roman"/>
          <w:sz w:val="24"/>
          <w:szCs w:val="24"/>
          <w:u w:val="single"/>
        </w:rPr>
        <w:t>FRIZER (250334)</w:t>
      </w:r>
    </w:p>
    <w:p w14:paraId="14A9CA4C" w14:textId="447A9DBF" w:rsidR="00B37BEF" w:rsidRPr="004571E4" w:rsidRDefault="00B37BEF" w:rsidP="00B37BEF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71E4">
        <w:rPr>
          <w:rFonts w:ascii="Times New Roman" w:hAnsi="Times New Roman"/>
          <w:sz w:val="24"/>
          <w:szCs w:val="24"/>
          <w:u w:val="single"/>
        </w:rPr>
        <w:t>KOZMETIČAR (250</w:t>
      </w:r>
      <w:r w:rsidR="005551CB">
        <w:rPr>
          <w:rFonts w:ascii="Times New Roman" w:hAnsi="Times New Roman"/>
          <w:sz w:val="24"/>
          <w:szCs w:val="24"/>
          <w:u w:val="single"/>
        </w:rPr>
        <w:t>15</w:t>
      </w:r>
      <w:r w:rsidRPr="004571E4">
        <w:rPr>
          <w:rFonts w:ascii="Times New Roman" w:hAnsi="Times New Roman"/>
          <w:sz w:val="24"/>
          <w:szCs w:val="24"/>
          <w:u w:val="single"/>
        </w:rPr>
        <w:t>4)</w:t>
      </w:r>
    </w:p>
    <w:p w14:paraId="75419D03" w14:textId="77777777" w:rsidR="00D7555E" w:rsidRPr="004571E4" w:rsidRDefault="00D7555E" w:rsidP="00CA311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</w:p>
    <w:p w14:paraId="71316177" w14:textId="77777777" w:rsidR="00800944" w:rsidRPr="004571E4" w:rsidRDefault="00800944" w:rsidP="00E926A0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rFonts w:ascii="Times New Roman" w:hAnsi="Times New Roman"/>
          <w:sz w:val="24"/>
          <w:szCs w:val="24"/>
        </w:rPr>
      </w:pPr>
    </w:p>
    <w:p w14:paraId="0E75094B" w14:textId="720CD88D" w:rsidR="00800944" w:rsidRPr="004571E4" w:rsidRDefault="00800944" w:rsidP="00D7555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b/>
          <w:sz w:val="24"/>
          <w:szCs w:val="24"/>
        </w:rPr>
      </w:pPr>
      <w:r w:rsidRPr="004571E4">
        <w:rPr>
          <w:rFonts w:ascii="Times New Roman" w:hAnsi="Times New Roman"/>
          <w:b/>
          <w:sz w:val="24"/>
          <w:szCs w:val="24"/>
        </w:rPr>
        <w:t xml:space="preserve">Učenici koji se upisuju u programe obrazovanja za koje je potrebno dostaviti dokumente o ispunjavanju posebnih uvjeta (dokazivanje zdravstvene sposobnosti, sklapanje ugovora o naukovanju i sl.) te učenici koji su ostvarili dodatna prava za upis, ostvaruju pravo upisa u srednju školu u školskoj godini </w:t>
      </w:r>
      <w:r w:rsidRPr="004571E4">
        <w:rPr>
          <w:rFonts w:ascii="Times New Roman" w:hAnsi="Times New Roman"/>
          <w:b/>
          <w:sz w:val="24"/>
          <w:szCs w:val="24"/>
        </w:rPr>
        <w:lastRenderedPageBreak/>
        <w:t>20</w:t>
      </w:r>
      <w:r w:rsidR="000316AA" w:rsidRPr="004571E4">
        <w:rPr>
          <w:rFonts w:ascii="Times New Roman" w:hAnsi="Times New Roman"/>
          <w:b/>
          <w:sz w:val="24"/>
          <w:szCs w:val="24"/>
        </w:rPr>
        <w:t>2</w:t>
      </w:r>
      <w:r w:rsidR="00447018" w:rsidRPr="004571E4">
        <w:rPr>
          <w:rFonts w:ascii="Times New Roman" w:hAnsi="Times New Roman"/>
          <w:b/>
          <w:sz w:val="24"/>
          <w:szCs w:val="24"/>
        </w:rPr>
        <w:t>5</w:t>
      </w:r>
      <w:r w:rsidRPr="004571E4">
        <w:rPr>
          <w:rFonts w:ascii="Times New Roman" w:hAnsi="Times New Roman"/>
          <w:b/>
          <w:sz w:val="24"/>
          <w:szCs w:val="24"/>
        </w:rPr>
        <w:t>./20</w:t>
      </w:r>
      <w:r w:rsidR="00E26FE0" w:rsidRPr="004571E4">
        <w:rPr>
          <w:rFonts w:ascii="Times New Roman" w:hAnsi="Times New Roman"/>
          <w:b/>
          <w:sz w:val="24"/>
          <w:szCs w:val="24"/>
        </w:rPr>
        <w:t>2</w:t>
      </w:r>
      <w:r w:rsidR="00447018" w:rsidRPr="004571E4">
        <w:rPr>
          <w:rFonts w:ascii="Times New Roman" w:hAnsi="Times New Roman"/>
          <w:b/>
          <w:sz w:val="24"/>
          <w:szCs w:val="24"/>
        </w:rPr>
        <w:t>6</w:t>
      </w:r>
      <w:r w:rsidRPr="004571E4">
        <w:rPr>
          <w:rFonts w:ascii="Times New Roman" w:hAnsi="Times New Roman"/>
          <w:b/>
          <w:sz w:val="24"/>
          <w:szCs w:val="24"/>
        </w:rPr>
        <w:t xml:space="preserve">. nakon dostave navedenih dokumenata u rokovima utvrđenim u slijedećim tabelama, što u </w:t>
      </w:r>
      <w:proofErr w:type="spellStart"/>
      <w:r w:rsidRPr="004571E4">
        <w:rPr>
          <w:rFonts w:ascii="Times New Roman" w:hAnsi="Times New Roman"/>
          <w:b/>
          <w:sz w:val="24"/>
          <w:szCs w:val="24"/>
        </w:rPr>
        <w:t>NISpuSŠ</w:t>
      </w:r>
      <w:proofErr w:type="spellEnd"/>
      <w:r w:rsidRPr="004571E4">
        <w:rPr>
          <w:rFonts w:ascii="Times New Roman" w:hAnsi="Times New Roman"/>
          <w:b/>
          <w:sz w:val="24"/>
          <w:szCs w:val="24"/>
        </w:rPr>
        <w:t>-u potvrđuje srednja škola u kojoj učenik ostvaruje pravo upisa sukladno konačnoj ljestvici poretka.</w:t>
      </w:r>
      <w:r w:rsidRPr="004571E4">
        <w:rPr>
          <w:rFonts w:ascii="Times New Roman" w:hAnsi="Times New Roman"/>
          <w:sz w:val="24"/>
          <w:szCs w:val="24"/>
        </w:rPr>
        <w:t xml:space="preserve"> </w:t>
      </w:r>
      <w:r w:rsidRPr="004571E4">
        <w:rPr>
          <w:rFonts w:ascii="Times New Roman" w:hAnsi="Times New Roman"/>
          <w:b/>
          <w:sz w:val="24"/>
          <w:szCs w:val="24"/>
        </w:rPr>
        <w:t>Učenici koji ne dostave navedenu dokumentaciju u propisanim rokovima gube pravo upisa ostvarenog u ljetnom upisnom roku te se u jesenskom roku mogu kandidirati za upis u p</w:t>
      </w:r>
      <w:r w:rsidR="0091795B" w:rsidRPr="004571E4">
        <w:rPr>
          <w:rFonts w:ascii="Times New Roman" w:hAnsi="Times New Roman"/>
          <w:b/>
          <w:sz w:val="24"/>
          <w:szCs w:val="24"/>
        </w:rPr>
        <w:t>reostala slobodna upisna mjes</w:t>
      </w:r>
      <w:r w:rsidR="00634686" w:rsidRPr="004571E4">
        <w:rPr>
          <w:rFonts w:ascii="Times New Roman" w:hAnsi="Times New Roman"/>
          <w:b/>
          <w:sz w:val="24"/>
          <w:szCs w:val="24"/>
        </w:rPr>
        <w:t xml:space="preserve">ta. </w:t>
      </w:r>
    </w:p>
    <w:p w14:paraId="3AF24DD9" w14:textId="77777777" w:rsidR="00113436" w:rsidRPr="004571E4" w:rsidRDefault="00113436" w:rsidP="00D7555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A1623C" w14:textId="77777777" w:rsidR="00113436" w:rsidRPr="004571E4" w:rsidRDefault="00113436" w:rsidP="00D7555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b/>
          <w:sz w:val="24"/>
          <w:szCs w:val="24"/>
        </w:rPr>
      </w:pPr>
      <w:r w:rsidRPr="004571E4">
        <w:rPr>
          <w:rFonts w:ascii="Times New Roman" w:hAnsi="Times New Roman"/>
          <w:b/>
          <w:sz w:val="24"/>
          <w:szCs w:val="24"/>
        </w:rPr>
        <w:t xml:space="preserve">Učenik svoj upis potvrđuje vlastoručnim potpisom i potpisom roditelja/skrbnika na obrascu (upisnici) dostupnom na mrežnoj stranici </w:t>
      </w:r>
      <w:proofErr w:type="spellStart"/>
      <w:r w:rsidRPr="004571E4">
        <w:rPr>
          <w:rFonts w:ascii="Times New Roman" w:hAnsi="Times New Roman"/>
          <w:b/>
          <w:sz w:val="24"/>
          <w:szCs w:val="24"/>
        </w:rPr>
        <w:t>NISpuSŠ</w:t>
      </w:r>
      <w:proofErr w:type="spellEnd"/>
      <w:r w:rsidRPr="004571E4">
        <w:rPr>
          <w:rFonts w:ascii="Times New Roman" w:hAnsi="Times New Roman"/>
          <w:b/>
          <w:sz w:val="24"/>
          <w:szCs w:val="24"/>
        </w:rPr>
        <w:t>-a (www.upisi.hr) koji je dužan dostaviti (učenik osobno ili njegov roditelj/skrbnik) u srednju školu u koju se upisuje u rokovima utvrđenim u slijedećim tabelama.</w:t>
      </w:r>
    </w:p>
    <w:p w14:paraId="564280EC" w14:textId="77777777" w:rsidR="00113436" w:rsidRPr="004571E4" w:rsidRDefault="00113436" w:rsidP="00D7555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3261"/>
      </w:tblGrid>
      <w:tr w:rsidR="004571E4" w:rsidRPr="004571E4" w14:paraId="4AB01F0A" w14:textId="77777777" w:rsidTr="00F17BB4">
        <w:trPr>
          <w:trHeight w:val="411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vAlign w:val="bottom"/>
          </w:tcPr>
          <w:p w14:paraId="5058B194" w14:textId="77777777" w:rsidR="00DF79AE" w:rsidRPr="00C023EC" w:rsidRDefault="00DF79AE" w:rsidP="003A0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7BB4">
              <w:rPr>
                <w:rFonts w:ascii="Times New Roman" w:hAnsi="Times New Roman"/>
                <w:b/>
                <w:bCs/>
                <w:sz w:val="24"/>
                <w:szCs w:val="24"/>
              </w:rPr>
              <w:t>LJETNI UPISNI ROK - OPIS POSTUPKA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vAlign w:val="bottom"/>
          </w:tcPr>
          <w:p w14:paraId="75A15E6B" w14:textId="77777777" w:rsidR="00DF79AE" w:rsidRPr="004571E4" w:rsidRDefault="00DF79AE" w:rsidP="003A05D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</w:tr>
      <w:tr w:rsidR="004571E4" w:rsidRPr="004571E4" w14:paraId="4D895D78" w14:textId="77777777" w:rsidTr="00F17BB4">
        <w:trPr>
          <w:trHeight w:val="402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39953" w14:textId="77777777" w:rsidR="00DF79AE" w:rsidRPr="00F17BB4" w:rsidRDefault="00DF79AE" w:rsidP="00AE086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17BB4">
              <w:rPr>
                <w:rFonts w:ascii="Times New Roman" w:hAnsi="Times New Roman"/>
                <w:b/>
                <w:sz w:val="24"/>
                <w:szCs w:val="24"/>
              </w:rPr>
              <w:t>Početak prijava u sustav</w:t>
            </w:r>
            <w:r w:rsidR="00D7393E" w:rsidRPr="00F17B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DE50F" w14:textId="5AAFA970" w:rsidR="00DF79AE" w:rsidRPr="00F17BB4" w:rsidRDefault="003D1C14" w:rsidP="00E3287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F17B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7018" w:rsidRPr="00F17B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F79AE" w:rsidRPr="00F17BB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D7555E" w:rsidRPr="00F17B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F79AE" w:rsidRPr="00F17BB4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0316AA" w:rsidRPr="00F17B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7018" w:rsidRPr="00F17B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F79AE" w:rsidRPr="00F17B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71E4" w:rsidRPr="004571E4" w14:paraId="1B33B2F5" w14:textId="77777777" w:rsidTr="00F17BB4">
        <w:trPr>
          <w:trHeight w:val="662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02B94" w14:textId="326F7266" w:rsidR="00F80B5A" w:rsidRPr="00F17BB4" w:rsidRDefault="00F17BB4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F17BB4">
              <w:rPr>
                <w:rFonts w:ascii="Times New Roman" w:hAnsi="Times New Roman"/>
                <w:sz w:val="24"/>
                <w:szCs w:val="24"/>
              </w:rPr>
              <w:t>Registracija</w:t>
            </w:r>
            <w:r w:rsidR="00F80B5A" w:rsidRPr="00F17BB4">
              <w:rPr>
                <w:rFonts w:ascii="Times New Roman" w:hAnsi="Times New Roman"/>
                <w:sz w:val="24"/>
                <w:szCs w:val="24"/>
              </w:rPr>
              <w:t xml:space="preserve"> kandidat</w:t>
            </w:r>
            <w:r w:rsidRPr="00F17BB4">
              <w:rPr>
                <w:rFonts w:ascii="Times New Roman" w:hAnsi="Times New Roman"/>
                <w:sz w:val="24"/>
                <w:szCs w:val="24"/>
              </w:rPr>
              <w:t>a</w:t>
            </w:r>
            <w:r w:rsidR="00F80B5A" w:rsidRPr="00F17BB4">
              <w:rPr>
                <w:rFonts w:ascii="Times New Roman" w:hAnsi="Times New Roman"/>
                <w:sz w:val="24"/>
                <w:szCs w:val="24"/>
              </w:rPr>
              <w:t xml:space="preserve"> izvan redovitog sustava obrazovanja RH </w:t>
            </w:r>
            <w:r w:rsidR="00C023EC" w:rsidRPr="00F17BB4">
              <w:rPr>
                <w:rFonts w:ascii="Times New Roman" w:hAnsi="Times New Roman"/>
                <w:sz w:val="24"/>
                <w:szCs w:val="24"/>
              </w:rPr>
              <w:t>putem srednje.e-upisi.hr</w:t>
            </w:r>
          </w:p>
          <w:p w14:paraId="3DAEB2F5" w14:textId="77777777" w:rsidR="00C023EC" w:rsidRPr="00F17BB4" w:rsidRDefault="00C023EC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9D3A973" w14:textId="5BBA9767" w:rsidR="00C023EC" w:rsidRPr="004571E4" w:rsidRDefault="00C023EC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F17BB4">
              <w:rPr>
                <w:rFonts w:ascii="Times New Roman" w:hAnsi="Times New Roman"/>
                <w:sz w:val="24"/>
                <w:szCs w:val="24"/>
              </w:rPr>
              <w:t xml:space="preserve">Dostava osobnih dokumenata i svjedodžbi </w:t>
            </w:r>
            <w:r w:rsidR="009101D9" w:rsidRPr="00F17BB4">
              <w:rPr>
                <w:rFonts w:ascii="Times New Roman" w:hAnsi="Times New Roman"/>
                <w:sz w:val="24"/>
                <w:szCs w:val="24"/>
              </w:rPr>
              <w:t>CARNET-u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F3963" w14:textId="77777777" w:rsidR="00F17BB4" w:rsidRDefault="00F17BB4" w:rsidP="00F80B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1866FC" w14:textId="1696DCE9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447018" w:rsidRPr="004571E4">
              <w:rPr>
                <w:rFonts w:ascii="Times New Roman" w:hAnsi="Times New Roman"/>
                <w:sz w:val="24"/>
                <w:szCs w:val="24"/>
              </w:rPr>
              <w:t>6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 xml:space="preserve">.05. - </w:t>
            </w:r>
            <w:r w:rsidR="003D7CCD"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018" w:rsidRPr="004571E4">
              <w:rPr>
                <w:rFonts w:ascii="Times New Roman" w:hAnsi="Times New Roman"/>
                <w:sz w:val="24"/>
                <w:szCs w:val="24"/>
              </w:rPr>
              <w:t>18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.0</w:t>
            </w:r>
            <w:r w:rsidR="003D7CCD" w:rsidRPr="004571E4">
              <w:rPr>
                <w:rFonts w:ascii="Times New Roman" w:hAnsi="Times New Roman"/>
                <w:sz w:val="24"/>
                <w:szCs w:val="24"/>
              </w:rPr>
              <w:t>6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.202</w:t>
            </w:r>
            <w:r w:rsidR="00447018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1E4" w:rsidRPr="004571E4" w14:paraId="5136BF44" w14:textId="77777777" w:rsidTr="00F17BB4">
        <w:trPr>
          <w:trHeight w:val="184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D07CB" w14:textId="34A37592" w:rsidR="00F80B5A" w:rsidRPr="008C0EBF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BF">
              <w:rPr>
                <w:rFonts w:ascii="Times New Roman" w:hAnsi="Times New Roman"/>
                <w:sz w:val="24"/>
                <w:szCs w:val="24"/>
              </w:rPr>
              <w:t>Kandidati s teškoćama u razvoju prijavljuju se u uredima državne uprave u Županiji odnosno Gradskom uredu za obrazovanje</w:t>
            </w:r>
            <w:r w:rsidR="003A2E03" w:rsidRPr="008C0EBF">
              <w:rPr>
                <w:rFonts w:ascii="Times New Roman" w:hAnsi="Times New Roman"/>
                <w:sz w:val="24"/>
                <w:szCs w:val="24"/>
              </w:rPr>
              <w:t>, sport i mlade</w:t>
            </w:r>
            <w:r w:rsidRPr="008C0EBF">
              <w:rPr>
                <w:rFonts w:ascii="Times New Roman" w:hAnsi="Times New Roman"/>
                <w:sz w:val="24"/>
                <w:szCs w:val="24"/>
              </w:rPr>
              <w:t xml:space="preserve"> Grada Zagreba te iskazuju svoj odabir liste prioriteta redom kako bi željeli upisati obrazovne programe</w:t>
            </w:r>
          </w:p>
          <w:p w14:paraId="2EB0B935" w14:textId="77777777" w:rsidR="00F80B5A" w:rsidRPr="008C0EBF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3C8B9B" w14:textId="38AD385A" w:rsidR="00F80B5A" w:rsidRPr="008C0EBF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BF">
              <w:rPr>
                <w:rFonts w:ascii="Times New Roman" w:hAnsi="Times New Roman"/>
                <w:sz w:val="24"/>
                <w:szCs w:val="24"/>
              </w:rPr>
              <w:t>Registracija kandidata s teškoćama u razvoju izvan redovitog sustava obrazovanja RH</w:t>
            </w:r>
            <w:r w:rsidR="009E20D2">
              <w:rPr>
                <w:rFonts w:ascii="Times New Roman" w:hAnsi="Times New Roman"/>
                <w:sz w:val="24"/>
                <w:szCs w:val="24"/>
              </w:rPr>
              <w:t xml:space="preserve"> putem srednja.e-upisi.hr</w:t>
            </w:r>
          </w:p>
          <w:p w14:paraId="37591304" w14:textId="1738E4CE" w:rsidR="008C0EBF" w:rsidRPr="008C0EBF" w:rsidRDefault="008C0EBF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62D6AA" w14:textId="75873D86" w:rsidR="008C0EBF" w:rsidRDefault="008C0EBF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BF">
              <w:rPr>
                <w:rFonts w:ascii="Times New Roman" w:hAnsi="Times New Roman"/>
                <w:sz w:val="24"/>
                <w:szCs w:val="24"/>
              </w:rPr>
              <w:t xml:space="preserve">Dostava osobnih dokumenata i svjedodžbi za kandidate s teškoćama u razvoju  izvan redovitog sustava obrazovanja RH </w:t>
            </w:r>
            <w:r w:rsidR="009E20D2">
              <w:rPr>
                <w:rFonts w:ascii="Times New Roman" w:hAnsi="Times New Roman"/>
                <w:sz w:val="24"/>
                <w:szCs w:val="24"/>
              </w:rPr>
              <w:t>CARNET-u</w:t>
            </w:r>
          </w:p>
          <w:p w14:paraId="6812F19D" w14:textId="77777777" w:rsidR="008C0EBF" w:rsidRDefault="008C0EBF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BE0483" w14:textId="0ED395F0" w:rsidR="008C0EBF" w:rsidRPr="008C0EBF" w:rsidRDefault="008C0EBF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Dostava dokumenata kojima se ostvaruju dodatna prava za upis (dostavljaju se putem srednja.e-upisi.hr)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002C3" w14:textId="7307D849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018" w:rsidRPr="004571E4">
              <w:rPr>
                <w:rFonts w:ascii="Times New Roman" w:hAnsi="Times New Roman"/>
                <w:sz w:val="24"/>
                <w:szCs w:val="24"/>
              </w:rPr>
              <w:t>2</w:t>
            </w:r>
            <w:r w:rsidR="009101D9">
              <w:rPr>
                <w:rFonts w:ascii="Times New Roman" w:hAnsi="Times New Roman"/>
                <w:sz w:val="24"/>
                <w:szCs w:val="24"/>
              </w:rPr>
              <w:t>6</w:t>
            </w:r>
            <w:r w:rsidR="00447018" w:rsidRPr="004571E4">
              <w:rPr>
                <w:rFonts w:ascii="Times New Roman" w:hAnsi="Times New Roman"/>
                <w:sz w:val="24"/>
                <w:szCs w:val="24"/>
              </w:rPr>
              <w:t>.05. -  1</w:t>
            </w:r>
            <w:r w:rsidR="005F6AA2" w:rsidRPr="004571E4">
              <w:rPr>
                <w:rFonts w:ascii="Times New Roman" w:hAnsi="Times New Roman"/>
                <w:sz w:val="24"/>
                <w:szCs w:val="24"/>
              </w:rPr>
              <w:t>3</w:t>
            </w:r>
            <w:r w:rsidR="00447018" w:rsidRPr="004571E4">
              <w:rPr>
                <w:rFonts w:ascii="Times New Roman" w:hAnsi="Times New Roman"/>
                <w:sz w:val="24"/>
                <w:szCs w:val="24"/>
              </w:rPr>
              <w:t>.06.2025.</w:t>
            </w:r>
          </w:p>
        </w:tc>
      </w:tr>
      <w:tr w:rsidR="004571E4" w:rsidRPr="004571E4" w14:paraId="0F5E0998" w14:textId="77777777" w:rsidTr="00F17BB4">
        <w:trPr>
          <w:trHeight w:val="41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4D3B5" w14:textId="6F391157" w:rsidR="00F80B5A" w:rsidRPr="004571E4" w:rsidRDefault="009101D9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BF">
              <w:rPr>
                <w:rFonts w:ascii="Times New Roman" w:hAnsi="Times New Roman"/>
                <w:sz w:val="24"/>
                <w:szCs w:val="24"/>
              </w:rPr>
              <w:t>Mogućnost promjene prioriteta na ljestvicama poretka za kandidate s teškoćama u razvoju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A71D6" w14:textId="58916AB6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F6AA2" w:rsidRPr="004571E4">
              <w:rPr>
                <w:rFonts w:ascii="Times New Roman" w:hAnsi="Times New Roman"/>
                <w:sz w:val="24"/>
                <w:szCs w:val="24"/>
              </w:rPr>
              <w:t>3</w:t>
            </w:r>
            <w:r w:rsidR="009101D9">
              <w:rPr>
                <w:rFonts w:ascii="Times New Roman" w:hAnsi="Times New Roman"/>
                <w:sz w:val="24"/>
                <w:szCs w:val="24"/>
              </w:rPr>
              <w:t xml:space="preserve"> - 23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5F6AA2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1E4" w:rsidRPr="004571E4" w14:paraId="353E7052" w14:textId="77777777" w:rsidTr="00F17BB4">
        <w:trPr>
          <w:trHeight w:val="686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C098" w14:textId="77777777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8C0EBF">
              <w:rPr>
                <w:rFonts w:ascii="Times New Roman" w:hAnsi="Times New Roman"/>
                <w:sz w:val="24"/>
                <w:szCs w:val="24"/>
              </w:rPr>
              <w:t xml:space="preserve">Upisno povjerenstvo Ureda državne uprave unosi navedene odabire u sustav </w:t>
            </w:r>
            <w:proofErr w:type="spellStart"/>
            <w:r w:rsidRPr="008C0EBF">
              <w:rPr>
                <w:rFonts w:ascii="Times New Roman" w:hAnsi="Times New Roman"/>
                <w:sz w:val="24"/>
                <w:szCs w:val="24"/>
              </w:rPr>
              <w:t>NISpuSŠ</w:t>
            </w:r>
            <w:proofErr w:type="spellEnd"/>
            <w:r w:rsidR="00260B9D" w:rsidRPr="008C0EBF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r w:rsidR="006939DA" w:rsidRPr="008C0EBF">
              <w:rPr>
                <w:rFonts w:ascii="Times New Roman" w:hAnsi="Times New Roman"/>
                <w:sz w:val="24"/>
                <w:szCs w:val="24"/>
              </w:rPr>
              <w:t>kandidate</w:t>
            </w:r>
            <w:r w:rsidR="00260B9D" w:rsidRPr="008C0EBF">
              <w:rPr>
                <w:rFonts w:ascii="Times New Roman" w:hAnsi="Times New Roman"/>
                <w:sz w:val="24"/>
                <w:szCs w:val="24"/>
              </w:rPr>
              <w:t xml:space="preserve"> s teškoćama u razvoju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35FC8" w14:textId="4054F7DB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B00" w:rsidRPr="004571E4">
              <w:rPr>
                <w:rFonts w:ascii="Times New Roman" w:hAnsi="Times New Roman"/>
                <w:sz w:val="24"/>
                <w:szCs w:val="24"/>
              </w:rPr>
              <w:t>2</w:t>
            </w:r>
            <w:r w:rsidR="005F6AA2" w:rsidRPr="004571E4">
              <w:rPr>
                <w:rFonts w:ascii="Times New Roman" w:hAnsi="Times New Roman"/>
                <w:sz w:val="24"/>
                <w:szCs w:val="24"/>
              </w:rPr>
              <w:t>6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 xml:space="preserve">.05. – </w:t>
            </w:r>
            <w:r w:rsidR="005F6AA2" w:rsidRPr="004571E4">
              <w:rPr>
                <w:rFonts w:ascii="Times New Roman" w:hAnsi="Times New Roman"/>
                <w:sz w:val="24"/>
                <w:szCs w:val="24"/>
              </w:rPr>
              <w:t>16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5F6AA2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1E4" w:rsidRPr="004571E4" w14:paraId="0AC68BDB" w14:textId="77777777" w:rsidTr="00F17BB4">
        <w:trPr>
          <w:trHeight w:val="404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7B2AF" w14:textId="77777777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8C0EBF">
              <w:rPr>
                <w:rFonts w:ascii="Times New Roman" w:hAnsi="Times New Roman"/>
                <w:sz w:val="24"/>
                <w:szCs w:val="24"/>
              </w:rPr>
              <w:t>Smanjenje upisnih kvota razrednih odjela pojedinih obrazovnih programa</w:t>
            </w:r>
            <w:r w:rsidR="006939DA" w:rsidRPr="008C0EBF">
              <w:rPr>
                <w:rFonts w:ascii="Times New Roman" w:hAnsi="Times New Roman"/>
                <w:sz w:val="24"/>
                <w:szCs w:val="24"/>
              </w:rPr>
              <w:t xml:space="preserve"> za kandidate s teškoćama u razvoju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CEC775" w14:textId="207DDDE9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1E4" w:rsidRPr="004571E4" w14:paraId="00C353D6" w14:textId="77777777" w:rsidTr="00F17BB4">
        <w:trPr>
          <w:trHeight w:val="409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FF472" w14:textId="2600820F" w:rsidR="00F80B5A" w:rsidRPr="00F17BB4" w:rsidRDefault="00C023EC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17BB4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80B5A" w:rsidRPr="00F17BB4">
              <w:rPr>
                <w:rFonts w:ascii="Times New Roman" w:hAnsi="Times New Roman"/>
                <w:b/>
                <w:sz w:val="24"/>
                <w:szCs w:val="24"/>
              </w:rPr>
              <w:t>rijava obrazovnih programa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81B9D7" w14:textId="662BD3C1" w:rsidR="00F80B5A" w:rsidRPr="004571E4" w:rsidRDefault="008C0EBF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23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17B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80B5A" w:rsidRPr="004571E4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 w:rsidR="00F17B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23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17B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23EC">
              <w:rPr>
                <w:rFonts w:ascii="Times New Roman" w:hAnsi="Times New Roman"/>
                <w:b/>
                <w:sz w:val="24"/>
                <w:szCs w:val="24"/>
              </w:rPr>
              <w:t>04.07.2025</w:t>
            </w:r>
          </w:p>
        </w:tc>
      </w:tr>
      <w:tr w:rsidR="00F17BB4" w:rsidRPr="004571E4" w14:paraId="64BA565B" w14:textId="77777777" w:rsidTr="00F17BB4">
        <w:trPr>
          <w:trHeight w:val="409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E3EC0" w14:textId="77777777" w:rsidR="00F17BB4" w:rsidRPr="00F17BB4" w:rsidRDefault="00F17BB4" w:rsidP="00F1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B4">
              <w:rPr>
                <w:rFonts w:ascii="Times New Roman" w:hAnsi="Times New Roman"/>
                <w:sz w:val="24"/>
                <w:szCs w:val="24"/>
              </w:rPr>
              <w:t>Dostava dokumentacije:</w:t>
            </w:r>
          </w:p>
          <w:p w14:paraId="33B9F0EA" w14:textId="77777777" w:rsidR="00F17BB4" w:rsidRPr="00F17BB4" w:rsidRDefault="00F17BB4" w:rsidP="00F17BB4">
            <w:pPr>
              <w:pStyle w:val="Odlomakpopis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BB4">
              <w:rPr>
                <w:rFonts w:ascii="Times New Roman" w:hAnsi="Times New Roman"/>
                <w:sz w:val="24"/>
                <w:szCs w:val="24"/>
              </w:rPr>
              <w:t>Stručnog mišljenje HZZ-a za programe koji to zahtijevaju</w:t>
            </w:r>
          </w:p>
          <w:p w14:paraId="7F5C1E71" w14:textId="77777777" w:rsidR="00F17BB4" w:rsidRPr="00F17BB4" w:rsidRDefault="00F17BB4" w:rsidP="00F17BB4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DECC3" w14:textId="0C08C24D" w:rsidR="00F17BB4" w:rsidRPr="00F17BB4" w:rsidRDefault="00F17BB4" w:rsidP="00F17BB4">
            <w:pPr>
              <w:pStyle w:val="Odlomakpopis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17BB4">
              <w:rPr>
                <w:rFonts w:ascii="Times New Roman" w:hAnsi="Times New Roman"/>
                <w:sz w:val="24"/>
                <w:szCs w:val="24"/>
              </w:rPr>
              <w:t>Dokumenata kojima se ostvaruju dodatna prava za upis (dostavljaju se putem srednje.e-upisi.hr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A7ACF2" w14:textId="77777777" w:rsidR="00F17BB4" w:rsidRDefault="00F17BB4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EF20F4" w14:textId="45C83759" w:rsidR="00F17BB4" w:rsidRDefault="002B74C7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BB4">
              <w:rPr>
                <w:rFonts w:ascii="Times New Roman" w:hAnsi="Times New Roman"/>
                <w:sz w:val="24"/>
                <w:szCs w:val="24"/>
              </w:rPr>
              <w:t>25.06. – 02.07.2025.</w:t>
            </w:r>
          </w:p>
          <w:p w14:paraId="4B202BFB" w14:textId="77777777" w:rsidR="00F17BB4" w:rsidRDefault="00F17BB4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90D14E" w14:textId="39EEAA4B" w:rsidR="00F17BB4" w:rsidRDefault="00F17BB4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71E4" w:rsidRPr="004571E4" w14:paraId="38256F98" w14:textId="77777777" w:rsidTr="00F17BB4">
        <w:trPr>
          <w:trHeight w:val="41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3ED6A" w14:textId="0CFF9CA4" w:rsidR="00F80B5A" w:rsidRPr="00F17BB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F17BB4">
              <w:rPr>
                <w:rFonts w:ascii="Times New Roman" w:hAnsi="Times New Roman"/>
                <w:sz w:val="24"/>
                <w:szCs w:val="24"/>
              </w:rPr>
              <w:t>Provođenja dodatnog ispita provjere znanja stranog jezika temeljem</w:t>
            </w:r>
            <w:r w:rsidR="007F0B00" w:rsidRPr="00F17BB4">
              <w:rPr>
                <w:rFonts w:ascii="Times New Roman" w:hAnsi="Times New Roman"/>
                <w:sz w:val="24"/>
                <w:szCs w:val="24"/>
              </w:rPr>
              <w:t xml:space="preserve"> prethodnog </w:t>
            </w:r>
            <w:r w:rsidRPr="00F17BB4">
              <w:rPr>
                <w:rFonts w:ascii="Times New Roman" w:hAnsi="Times New Roman"/>
                <w:sz w:val="24"/>
                <w:szCs w:val="24"/>
              </w:rPr>
              <w:t xml:space="preserve"> pisanog  zahtjeva (</w:t>
            </w:r>
            <w:r w:rsidR="007B0971" w:rsidRPr="00F17BB4">
              <w:rPr>
                <w:rFonts w:ascii="Times New Roman" w:hAnsi="Times New Roman"/>
                <w:sz w:val="24"/>
                <w:szCs w:val="24"/>
              </w:rPr>
              <w:t xml:space="preserve">na službeni mail </w:t>
            </w:r>
            <w:r w:rsidRPr="00F17BB4">
              <w:rPr>
                <w:rFonts w:ascii="Times New Roman" w:hAnsi="Times New Roman"/>
                <w:sz w:val="24"/>
                <w:szCs w:val="24"/>
              </w:rPr>
              <w:t>Obrtničk</w:t>
            </w:r>
            <w:r w:rsidR="007B0971" w:rsidRPr="00F17BB4">
              <w:rPr>
                <w:rFonts w:ascii="Times New Roman" w:hAnsi="Times New Roman"/>
                <w:sz w:val="24"/>
                <w:szCs w:val="24"/>
              </w:rPr>
              <w:t>e</w:t>
            </w:r>
            <w:r w:rsidRPr="00F17BB4">
              <w:rPr>
                <w:rFonts w:ascii="Times New Roman" w:hAnsi="Times New Roman"/>
                <w:sz w:val="24"/>
                <w:szCs w:val="24"/>
              </w:rPr>
              <w:t xml:space="preserve"> škol</w:t>
            </w:r>
            <w:r w:rsidR="007B0971" w:rsidRPr="00F17BB4">
              <w:rPr>
                <w:rFonts w:ascii="Times New Roman" w:hAnsi="Times New Roman"/>
                <w:sz w:val="24"/>
                <w:szCs w:val="24"/>
              </w:rPr>
              <w:t>e</w:t>
            </w:r>
            <w:r w:rsidRPr="00F17BB4">
              <w:rPr>
                <w:rFonts w:ascii="Times New Roman" w:hAnsi="Times New Roman"/>
                <w:sz w:val="24"/>
                <w:szCs w:val="24"/>
              </w:rPr>
              <w:t xml:space="preserve"> za osobne usluge)</w:t>
            </w:r>
            <w:bookmarkStart w:id="1" w:name="_Hlk105758707"/>
            <w:r w:rsidR="00F16210" w:rsidRPr="00F1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  <w:r w:rsidR="00F16210" w:rsidRPr="00F17BB4">
              <w:rPr>
                <w:rFonts w:ascii="Times New Roman" w:hAnsi="Times New Roman"/>
                <w:sz w:val="24"/>
                <w:szCs w:val="24"/>
              </w:rPr>
              <w:t xml:space="preserve">dostavljenog najkasnije do </w:t>
            </w:r>
            <w:r w:rsidR="008321A3" w:rsidRPr="00F17BB4">
              <w:rPr>
                <w:rFonts w:ascii="Times New Roman" w:hAnsi="Times New Roman"/>
                <w:sz w:val="24"/>
                <w:szCs w:val="24"/>
              </w:rPr>
              <w:t>16</w:t>
            </w:r>
            <w:r w:rsidR="00F16210" w:rsidRPr="00F17BB4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8321A3" w:rsidRPr="00F17BB4">
              <w:rPr>
                <w:rFonts w:ascii="Times New Roman" w:hAnsi="Times New Roman"/>
                <w:sz w:val="24"/>
                <w:szCs w:val="24"/>
              </w:rPr>
              <w:t>5</w:t>
            </w:r>
            <w:r w:rsidR="00F16210" w:rsidRPr="00F17BB4">
              <w:rPr>
                <w:rFonts w:ascii="Times New Roman" w:hAnsi="Times New Roman"/>
                <w:sz w:val="24"/>
                <w:szCs w:val="24"/>
              </w:rPr>
              <w:t xml:space="preserve">.g. do 12,00 sati za učenike s teškoćama u razvoju odnosno do </w:t>
            </w:r>
            <w:r w:rsidR="008321A3" w:rsidRPr="00F17BB4">
              <w:rPr>
                <w:rFonts w:ascii="Times New Roman" w:hAnsi="Times New Roman"/>
                <w:sz w:val="24"/>
                <w:szCs w:val="24"/>
              </w:rPr>
              <w:t>30</w:t>
            </w:r>
            <w:r w:rsidR="00F16210" w:rsidRPr="00F17BB4">
              <w:rPr>
                <w:rFonts w:ascii="Times New Roman" w:hAnsi="Times New Roman"/>
                <w:sz w:val="24"/>
                <w:szCs w:val="24"/>
              </w:rPr>
              <w:t>.0</w:t>
            </w:r>
            <w:r w:rsidR="008321A3" w:rsidRPr="00F17BB4">
              <w:rPr>
                <w:rFonts w:ascii="Times New Roman" w:hAnsi="Times New Roman"/>
                <w:sz w:val="24"/>
                <w:szCs w:val="24"/>
              </w:rPr>
              <w:t>6</w:t>
            </w:r>
            <w:r w:rsidR="00F16210" w:rsidRPr="00F17BB4">
              <w:rPr>
                <w:rFonts w:ascii="Times New Roman" w:hAnsi="Times New Roman"/>
                <w:sz w:val="24"/>
                <w:szCs w:val="24"/>
              </w:rPr>
              <w:t>.202</w:t>
            </w:r>
            <w:r w:rsidR="008321A3" w:rsidRPr="00F17BB4">
              <w:rPr>
                <w:rFonts w:ascii="Times New Roman" w:hAnsi="Times New Roman"/>
                <w:sz w:val="24"/>
                <w:szCs w:val="24"/>
              </w:rPr>
              <w:t>5</w:t>
            </w:r>
            <w:r w:rsidR="00F16210" w:rsidRPr="00F17BB4">
              <w:rPr>
                <w:rFonts w:ascii="Times New Roman" w:hAnsi="Times New Roman"/>
                <w:sz w:val="24"/>
                <w:szCs w:val="24"/>
              </w:rPr>
              <w:t>.g. do 12,00 sati</w:t>
            </w:r>
            <w:r w:rsidRPr="00F1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210" w:rsidRPr="00F17BB4">
              <w:rPr>
                <w:rFonts w:ascii="Times New Roman" w:hAnsi="Times New Roman"/>
                <w:sz w:val="24"/>
                <w:szCs w:val="24"/>
              </w:rPr>
              <w:t xml:space="preserve">za sve ostale učenike </w:t>
            </w:r>
            <w:r w:rsidRPr="00F17BB4">
              <w:rPr>
                <w:rFonts w:ascii="Times New Roman" w:hAnsi="Times New Roman"/>
                <w:sz w:val="24"/>
                <w:szCs w:val="24"/>
              </w:rPr>
              <w:t xml:space="preserve">- za kandidate koji </w:t>
            </w:r>
            <w:r w:rsidR="007B0971" w:rsidRPr="00F17BB4">
              <w:rPr>
                <w:rFonts w:ascii="Times New Roman" w:hAnsi="Times New Roman"/>
                <w:sz w:val="24"/>
                <w:szCs w:val="24"/>
              </w:rPr>
              <w:t xml:space="preserve">su taj strani </w:t>
            </w:r>
            <w:r w:rsidR="002B74C7">
              <w:rPr>
                <w:rFonts w:ascii="Times New Roman" w:hAnsi="Times New Roman"/>
                <w:sz w:val="24"/>
                <w:szCs w:val="24"/>
              </w:rPr>
              <w:t xml:space="preserve">nisu </w:t>
            </w:r>
            <w:r w:rsidR="002B74C7" w:rsidRPr="009E20D2">
              <w:rPr>
                <w:rFonts w:ascii="Times New Roman" w:hAnsi="Times New Roman"/>
                <w:sz w:val="24"/>
                <w:szCs w:val="24"/>
              </w:rPr>
              <w:t xml:space="preserve">učili u osnovnoj školi </w:t>
            </w:r>
            <w:r w:rsidR="002B74C7">
              <w:rPr>
                <w:rFonts w:ascii="Times New Roman" w:hAnsi="Times New Roman"/>
                <w:sz w:val="24"/>
                <w:szCs w:val="24"/>
              </w:rPr>
              <w:t xml:space="preserve">ili su ga učili </w:t>
            </w:r>
            <w:r w:rsidR="002B74C7" w:rsidRPr="009E20D2">
              <w:rPr>
                <w:rFonts w:ascii="Times New Roman" w:hAnsi="Times New Roman"/>
                <w:sz w:val="24"/>
                <w:szCs w:val="24"/>
              </w:rPr>
              <w:t xml:space="preserve">manje od </w:t>
            </w:r>
            <w:r w:rsidR="0040072C">
              <w:rPr>
                <w:rFonts w:ascii="Times New Roman" w:hAnsi="Times New Roman"/>
                <w:sz w:val="24"/>
                <w:szCs w:val="24"/>
              </w:rPr>
              <w:t>četiri</w:t>
            </w:r>
            <w:r w:rsidR="002B74C7" w:rsidRPr="009E20D2">
              <w:rPr>
                <w:rFonts w:ascii="Times New Roman" w:hAnsi="Times New Roman"/>
                <w:sz w:val="24"/>
                <w:szCs w:val="24"/>
              </w:rPr>
              <w:t xml:space="preserve"> godine, a biraju ga kao prvi strani jezik</w:t>
            </w:r>
            <w:r w:rsidR="002B74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7EFF2" w14:textId="3A677C77" w:rsidR="00F80B5A" w:rsidRPr="004571E4" w:rsidRDefault="008C0EBF" w:rsidP="00F80B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>-</w:t>
            </w:r>
            <w:r w:rsidR="00F16210"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17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>.0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6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>.202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>.</w:t>
            </w:r>
            <w:r w:rsidR="007A67DF"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F16210" w:rsidRPr="004571E4">
              <w:rPr>
                <w:rFonts w:ascii="Times New Roman" w:hAnsi="Times New Roman"/>
                <w:sz w:val="24"/>
                <w:szCs w:val="24"/>
              </w:rPr>
              <w:t xml:space="preserve">10,00 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 xml:space="preserve">sati </w:t>
            </w:r>
            <w:r w:rsidR="00F16210" w:rsidRPr="004571E4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>učenike s teškoćama u razvoju</w:t>
            </w:r>
            <w:r w:rsidR="00FF3662"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6D068E" w14:textId="77777777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A16827" w14:textId="0CF5FA1B" w:rsidR="00F80B5A" w:rsidRPr="004571E4" w:rsidRDefault="008C0EBF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>-</w:t>
            </w:r>
            <w:r w:rsidR="00F16210"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47F" w:rsidRPr="004571E4">
              <w:rPr>
                <w:rFonts w:ascii="Times New Roman" w:hAnsi="Times New Roman"/>
                <w:sz w:val="24"/>
                <w:szCs w:val="24"/>
              </w:rPr>
              <w:t>0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1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>.0</w:t>
            </w:r>
            <w:r w:rsidR="002A247F" w:rsidRPr="004571E4">
              <w:rPr>
                <w:rFonts w:ascii="Times New Roman" w:hAnsi="Times New Roman"/>
                <w:sz w:val="24"/>
                <w:szCs w:val="24"/>
              </w:rPr>
              <w:t>7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>.202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 xml:space="preserve">. u </w:t>
            </w:r>
            <w:r w:rsidR="00F16210" w:rsidRPr="004571E4">
              <w:rPr>
                <w:rFonts w:ascii="Times New Roman" w:hAnsi="Times New Roman"/>
                <w:sz w:val="24"/>
                <w:szCs w:val="24"/>
              </w:rPr>
              <w:t>10,00</w:t>
            </w:r>
            <w:r w:rsidR="00FF3662" w:rsidRPr="004571E4">
              <w:rPr>
                <w:rFonts w:ascii="Times New Roman" w:hAnsi="Times New Roman"/>
                <w:sz w:val="24"/>
                <w:szCs w:val="24"/>
              </w:rPr>
              <w:t xml:space="preserve"> sati 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 xml:space="preserve">za sve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80B5A" w:rsidRPr="004571E4">
              <w:rPr>
                <w:rFonts w:ascii="Times New Roman" w:hAnsi="Times New Roman"/>
                <w:sz w:val="24"/>
                <w:szCs w:val="24"/>
              </w:rPr>
              <w:t>ostale učenike</w:t>
            </w:r>
          </w:p>
        </w:tc>
      </w:tr>
      <w:tr w:rsidR="004571E4" w:rsidRPr="004571E4" w14:paraId="6EA6E559" w14:textId="77777777" w:rsidTr="00F17BB4">
        <w:trPr>
          <w:trHeight w:val="196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6E969" w14:textId="77777777" w:rsidR="00F80B5A" w:rsidRPr="00F17BB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F17BB4">
              <w:rPr>
                <w:rFonts w:ascii="Times New Roman" w:hAnsi="Times New Roman"/>
                <w:sz w:val="24"/>
                <w:szCs w:val="24"/>
              </w:rPr>
              <w:t>Brisanje s lista kandidata koji nisu zadovoljili preduvjete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D52986" w14:textId="308267CF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3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BB4" w:rsidRPr="004571E4" w14:paraId="2BB6CD89" w14:textId="77777777" w:rsidTr="00F17BB4">
        <w:trPr>
          <w:trHeight w:val="196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96079" w14:textId="1187364E" w:rsidR="00F17BB4" w:rsidRPr="00C023EC" w:rsidRDefault="00F17BB4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7BB4">
              <w:rPr>
                <w:rFonts w:ascii="Times New Roman" w:hAnsi="Times New Roman"/>
                <w:sz w:val="24"/>
                <w:szCs w:val="24"/>
              </w:rPr>
              <w:t>Unos prigovora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96F161" w14:textId="5A65B613" w:rsidR="00F17BB4" w:rsidRPr="004571E4" w:rsidRDefault="00F17BB4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04.07.2025.</w:t>
            </w:r>
          </w:p>
        </w:tc>
      </w:tr>
      <w:tr w:rsidR="004571E4" w:rsidRPr="004571E4" w14:paraId="0314507E" w14:textId="77777777" w:rsidTr="00F17BB4">
        <w:trPr>
          <w:trHeight w:val="312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94F61" w14:textId="77777777" w:rsidR="00F80B5A" w:rsidRPr="00F17BB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F17BB4">
              <w:rPr>
                <w:rFonts w:ascii="Times New Roman" w:hAnsi="Times New Roman"/>
                <w:b/>
                <w:sz w:val="24"/>
                <w:szCs w:val="24"/>
              </w:rPr>
              <w:t>Objava konačnih ljestvica poretka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9A71C9" w14:textId="3407EA6D" w:rsidR="00F54FAD" w:rsidRPr="00F17BB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B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54FAD" w:rsidRPr="00F17B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24.06.2025. </w:t>
            </w:r>
            <w:r w:rsidR="00F54FAD" w:rsidRPr="00253ED6">
              <w:rPr>
                <w:rFonts w:ascii="Times New Roman" w:hAnsi="Times New Roman"/>
                <w:b/>
                <w:bCs/>
                <w:sz w:val="24"/>
                <w:szCs w:val="24"/>
              </w:rPr>
              <w:t>za kandidate s teškoćama u razvoju</w:t>
            </w:r>
          </w:p>
          <w:p w14:paraId="47D0E5AD" w14:textId="77777777" w:rsidR="00F54FAD" w:rsidRPr="00F17BB4" w:rsidRDefault="00F54FAD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97152E" w14:textId="6F1B9644" w:rsidR="00F80B5A" w:rsidRPr="00F17BB4" w:rsidRDefault="00F54FAD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513DA" w:rsidRPr="00F17BB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="00F80B5A" w:rsidRPr="00F17BB4">
              <w:rPr>
                <w:rFonts w:ascii="Times New Roman" w:hAnsi="Times New Roman"/>
                <w:b/>
                <w:bCs/>
                <w:sz w:val="24"/>
                <w:szCs w:val="24"/>
              </w:rPr>
              <w:t>.07.202</w:t>
            </w:r>
            <w:r w:rsidR="001513DA" w:rsidRPr="00F17BB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F80B5A" w:rsidRPr="00F17BB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17B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ostale kandidate</w:t>
            </w:r>
          </w:p>
        </w:tc>
      </w:tr>
      <w:tr w:rsidR="004571E4" w:rsidRPr="004571E4" w14:paraId="6A5F469A" w14:textId="77777777" w:rsidTr="008C0EBF">
        <w:trPr>
          <w:trHeight w:val="122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8878F" w14:textId="6918F4BB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>Dostava dokumenata koji su uvjet za upis u određeni program obrazovanja srednje škole</w:t>
            </w:r>
            <w:r w:rsidR="005D07E6"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 xml:space="preserve">(liječnička svjedodžba medicine rada, ugovor o naukovanju učenika i ostali    </w:t>
            </w:r>
          </w:p>
          <w:p w14:paraId="135204AF" w14:textId="0B20B0F1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lastRenderedPageBreak/>
              <w:t>dokumenti kojima su ostvarena dodatna prava za upis)</w:t>
            </w:r>
            <w:r w:rsidR="0081280E" w:rsidRPr="004571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Dostava potpisanog obrasca o upisu u I. razred srednje škole (upisnice) u srednju školu u koju se učenik upisao</w:t>
            </w:r>
            <w:r w:rsidR="0081280E" w:rsidRPr="004571E4">
              <w:rPr>
                <w:rFonts w:ascii="Times New Roman" w:hAnsi="Times New Roman"/>
                <w:sz w:val="24"/>
                <w:szCs w:val="24"/>
              </w:rPr>
              <w:t xml:space="preserve">. Za zanimanje FRIZER isključivo fizički dostaviti u školu, a za zanimanje KOZMETIČAR ili dostaviti online putem sustava </w:t>
            </w:r>
            <w:proofErr w:type="spellStart"/>
            <w:r w:rsidR="0081280E" w:rsidRPr="004571E4">
              <w:rPr>
                <w:rFonts w:ascii="Times New Roman" w:hAnsi="Times New Roman"/>
                <w:sz w:val="24"/>
                <w:szCs w:val="24"/>
              </w:rPr>
              <w:t>eUpisi</w:t>
            </w:r>
            <w:proofErr w:type="spellEnd"/>
            <w:r w:rsidR="0081280E" w:rsidRPr="004571E4">
              <w:rPr>
                <w:rFonts w:ascii="Times New Roman" w:hAnsi="Times New Roman"/>
                <w:sz w:val="24"/>
                <w:szCs w:val="24"/>
              </w:rPr>
              <w:t xml:space="preserve"> ili dostaviti fizički u školu.</w:t>
            </w:r>
          </w:p>
          <w:p w14:paraId="52606AC7" w14:textId="0178D362" w:rsidR="0081280E" w:rsidRPr="004571E4" w:rsidRDefault="0081280E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C07B6" w14:textId="08068CB0" w:rsidR="00F80B5A" w:rsidRPr="004571E4" w:rsidRDefault="00F80B5A" w:rsidP="005D0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30A304" w14:textId="3687E530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07E6" w:rsidRPr="004571E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513DA" w:rsidRPr="004571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>.07.202</w:t>
            </w:r>
            <w:r w:rsidR="001513DA" w:rsidRPr="004571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 xml:space="preserve">. od </w:t>
            </w:r>
            <w:r w:rsidR="002A247F" w:rsidRPr="004571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 xml:space="preserve">:00 do </w:t>
            </w:r>
          </w:p>
          <w:p w14:paraId="63EA9862" w14:textId="7D71A9E8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2A247F" w:rsidRPr="004571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>:00 sati</w:t>
            </w:r>
          </w:p>
          <w:p w14:paraId="0C9032C7" w14:textId="77777777" w:rsidR="005D07E6" w:rsidRPr="004571E4" w:rsidRDefault="005D07E6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E4CFD4" w14:textId="1BD5E29A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3DA" w:rsidRPr="004571E4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>.07.202</w:t>
            </w:r>
            <w:r w:rsidR="001513DA" w:rsidRPr="004571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 xml:space="preserve">. od </w:t>
            </w:r>
            <w:r w:rsidR="005C66E2" w:rsidRPr="004571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>:00 do</w:t>
            </w:r>
          </w:p>
          <w:p w14:paraId="1A05C4E5" w14:textId="77777777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66E2" w:rsidRPr="004571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A247F" w:rsidRPr="004571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>:00 sati</w:t>
            </w:r>
          </w:p>
        </w:tc>
      </w:tr>
      <w:tr w:rsidR="004571E4" w:rsidRPr="004571E4" w14:paraId="6CB234A7" w14:textId="77777777" w:rsidTr="00F17BB4">
        <w:trPr>
          <w:trHeight w:val="406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471BD" w14:textId="77777777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lastRenderedPageBreak/>
              <w:t>Objava okvirnog broja slobodnih mjesta za jesenski rok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C39CC" w14:textId="5DAA7F18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4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1E4" w:rsidRPr="004571E4" w14:paraId="0F17FD8C" w14:textId="77777777" w:rsidTr="00F17BB4">
        <w:trPr>
          <w:trHeight w:val="27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AD9F1" w14:textId="77777777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>Službena objava slobodnih mjesta za jesenski upisni rok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79BFC" w14:textId="251ADA8E" w:rsidR="00F80B5A" w:rsidRPr="004571E4" w:rsidRDefault="00F80B5A" w:rsidP="00F8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11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1513DA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666A606" w14:textId="77777777" w:rsidR="00DF79AE" w:rsidRPr="004571E4" w:rsidRDefault="00DF79AE" w:rsidP="00113436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/>
          <w:sz w:val="24"/>
          <w:szCs w:val="24"/>
        </w:rPr>
        <w:sectPr w:rsidR="00DF79AE" w:rsidRPr="004571E4" w:rsidSect="009361E4">
          <w:pgSz w:w="11900" w:h="16838"/>
          <w:pgMar w:top="720" w:right="720" w:bottom="426" w:left="720" w:header="720" w:footer="720" w:gutter="0"/>
          <w:cols w:space="720" w:equalWidth="0">
            <w:col w:w="10480"/>
          </w:cols>
          <w:noEndnote/>
          <w:docGrid w:linePitch="299"/>
        </w:sectPr>
      </w:pPr>
    </w:p>
    <w:p w14:paraId="4AFBF691" w14:textId="77777777" w:rsidR="00800944" w:rsidRPr="004571E4" w:rsidRDefault="00800944" w:rsidP="00E926A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bookmarkStart w:id="2" w:name="page2"/>
      <w:bookmarkEnd w:id="2"/>
    </w:p>
    <w:tbl>
      <w:tblPr>
        <w:tblpPr w:leftFromText="180" w:rightFromText="180" w:vertAnchor="text" w:horzAnchor="margin" w:tblpX="-152" w:tblpY="1"/>
        <w:tblW w:w="10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  <w:gridCol w:w="2966"/>
      </w:tblGrid>
      <w:tr w:rsidR="004571E4" w:rsidRPr="004571E4" w14:paraId="79DE5A3B" w14:textId="77777777" w:rsidTr="00032CAD">
        <w:trPr>
          <w:trHeight w:val="330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vAlign w:val="bottom"/>
          </w:tcPr>
          <w:p w14:paraId="3F2EEFF8" w14:textId="77777777" w:rsidR="00DF79AE" w:rsidRPr="004571E4" w:rsidRDefault="00DF79AE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E4">
              <w:rPr>
                <w:rFonts w:ascii="Times New Roman" w:hAnsi="Times New Roman"/>
                <w:b/>
                <w:bCs/>
                <w:sz w:val="24"/>
                <w:szCs w:val="24"/>
              </w:rPr>
              <w:t>JESENSKI UPISNI ROK - OPIS POSTUPKA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vAlign w:val="bottom"/>
          </w:tcPr>
          <w:p w14:paraId="06B8C807" w14:textId="77777777" w:rsidR="00DF79AE" w:rsidRPr="004571E4" w:rsidRDefault="00DF79AE" w:rsidP="00032CA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</w:tr>
      <w:tr w:rsidR="004571E4" w:rsidRPr="004571E4" w14:paraId="186CC8E4" w14:textId="77777777" w:rsidTr="00032CAD">
        <w:trPr>
          <w:trHeight w:val="36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0ACA1" w14:textId="77777777" w:rsidR="009E20D2" w:rsidRDefault="009E20D2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E79E5BE" w14:textId="59518803" w:rsidR="009E20D2" w:rsidRDefault="009E20D2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20D2">
              <w:rPr>
                <w:rFonts w:ascii="Times New Roman" w:hAnsi="Times New Roman"/>
                <w:sz w:val="24"/>
                <w:szCs w:val="24"/>
              </w:rPr>
              <w:t>Registracija kandidata izvan redovitog sustava obrazovanja RH</w:t>
            </w:r>
          </w:p>
          <w:p w14:paraId="3347B9D7" w14:textId="77777777" w:rsidR="009E20D2" w:rsidRPr="009E20D2" w:rsidRDefault="009E20D2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4DBE362" w14:textId="556F8B81" w:rsidR="00213D07" w:rsidRPr="004571E4" w:rsidRDefault="00213D07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9E20D2">
              <w:rPr>
                <w:rFonts w:ascii="Times New Roman" w:hAnsi="Times New Roman"/>
                <w:sz w:val="24"/>
                <w:szCs w:val="24"/>
              </w:rPr>
              <w:t xml:space="preserve">Dostava osobnih dokumenata i svjedodžbi za kandidate izvan redovitog sustava obrazovanja RH </w:t>
            </w:r>
            <w:r w:rsidR="009101D9" w:rsidRPr="009E20D2">
              <w:rPr>
                <w:rFonts w:ascii="Times New Roman" w:hAnsi="Times New Roman"/>
                <w:sz w:val="24"/>
                <w:szCs w:val="24"/>
              </w:rPr>
              <w:t>CARNET-u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ED6A1" w14:textId="349405C3" w:rsidR="00213D07" w:rsidRPr="004571E4" w:rsidRDefault="00C552C2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>18.08. - 25</w:t>
            </w:r>
            <w:r w:rsidR="00213D07" w:rsidRPr="004571E4">
              <w:rPr>
                <w:rFonts w:ascii="Times New Roman" w:hAnsi="Times New Roman"/>
                <w:sz w:val="24"/>
                <w:szCs w:val="24"/>
              </w:rPr>
              <w:t>.08.202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="00213D07" w:rsidRPr="004571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0D2" w:rsidRPr="004571E4" w14:paraId="15348EAA" w14:textId="77777777" w:rsidTr="00032CAD">
        <w:trPr>
          <w:trHeight w:val="36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D3A6F" w14:textId="10D962AF" w:rsidR="009E20D2" w:rsidRPr="00032CAD" w:rsidRDefault="00032CAD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9E20D2" w:rsidRPr="00032CAD">
              <w:rPr>
                <w:rFonts w:ascii="Times New Roman" w:hAnsi="Times New Roman"/>
                <w:b/>
                <w:bCs/>
                <w:sz w:val="24"/>
                <w:szCs w:val="24"/>
              </w:rPr>
              <w:t>rijava kandidata u sustav i prijava obrazovnih programa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790A2" w14:textId="10AEF3B0" w:rsidR="009E20D2" w:rsidRPr="00032CAD" w:rsidRDefault="009E20D2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CAD">
              <w:rPr>
                <w:rFonts w:ascii="Times New Roman" w:hAnsi="Times New Roman"/>
                <w:b/>
                <w:bCs/>
                <w:sz w:val="24"/>
                <w:szCs w:val="24"/>
              </w:rPr>
              <w:t>25.08. - 29.08.2025.</w:t>
            </w:r>
          </w:p>
        </w:tc>
      </w:tr>
      <w:tr w:rsidR="004571E4" w:rsidRPr="004571E4" w14:paraId="52458074" w14:textId="77777777" w:rsidTr="00032CAD">
        <w:trPr>
          <w:trHeight w:val="2471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3F98E" w14:textId="77777777" w:rsidR="008C0EBF" w:rsidRPr="008C0EBF" w:rsidRDefault="008C0EBF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BF">
              <w:rPr>
                <w:rFonts w:ascii="Times New Roman" w:hAnsi="Times New Roman"/>
                <w:sz w:val="24"/>
                <w:szCs w:val="24"/>
              </w:rPr>
              <w:t>Kandidati s teškoćama u razvoju prijavljuju se u uredima državne uprave u Županiji odnosno Gradskom uredu za obrazovanje, sport i mlade Grada Zagreba te iskazuju svoj odabir liste prioriteta redom kako bi željeli upisati obrazovne programe</w:t>
            </w:r>
          </w:p>
          <w:p w14:paraId="1879AA82" w14:textId="77777777" w:rsidR="008C0EBF" w:rsidRPr="008C0EBF" w:rsidRDefault="008C0EBF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F029D" w14:textId="6EEE36EA" w:rsidR="008C0EBF" w:rsidRPr="008C0EBF" w:rsidRDefault="008C0EBF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BF">
              <w:rPr>
                <w:rFonts w:ascii="Times New Roman" w:hAnsi="Times New Roman"/>
                <w:sz w:val="24"/>
                <w:szCs w:val="24"/>
              </w:rPr>
              <w:t>Registracija kandidata s teškoćama u razvoju izvan redovitog sustava obrazovanja RH</w:t>
            </w:r>
            <w:r w:rsidR="009E20D2" w:rsidRPr="009E20D2">
              <w:rPr>
                <w:rFonts w:ascii="Times New Roman" w:hAnsi="Times New Roman"/>
                <w:sz w:val="24"/>
                <w:szCs w:val="24"/>
              </w:rPr>
              <w:t xml:space="preserve"> srednje.e-upisi.hr</w:t>
            </w:r>
          </w:p>
          <w:p w14:paraId="1F63FC28" w14:textId="77777777" w:rsidR="008C0EBF" w:rsidRPr="008C0EBF" w:rsidRDefault="008C0EBF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CD4A12" w14:textId="13A554AC" w:rsidR="008C0EBF" w:rsidRDefault="008C0EBF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BF">
              <w:rPr>
                <w:rFonts w:ascii="Times New Roman" w:hAnsi="Times New Roman"/>
                <w:sz w:val="24"/>
                <w:szCs w:val="24"/>
              </w:rPr>
              <w:t xml:space="preserve">Dostava osobnih dokumenata i svjedodžbi za kandidate s teškoćama u razvoju  izvan redovitog sustava obrazovanja RH </w:t>
            </w:r>
            <w:r w:rsidR="009E20D2">
              <w:rPr>
                <w:rFonts w:ascii="Times New Roman" w:hAnsi="Times New Roman"/>
                <w:sz w:val="24"/>
                <w:szCs w:val="24"/>
              </w:rPr>
              <w:t>CARNET-u</w:t>
            </w:r>
          </w:p>
          <w:p w14:paraId="339F6F94" w14:textId="77777777" w:rsidR="008C0EBF" w:rsidRDefault="008C0EBF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00D17" w14:textId="06884ED8" w:rsidR="00E3287B" w:rsidRPr="004571E4" w:rsidRDefault="008C0EBF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Dostava dokumenata kojima se ostvaruju dodatna prava za upis (dostavljaju se putem srednja.e-upisi.hr)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32A95" w14:textId="16983997" w:rsidR="009361E4" w:rsidRPr="004571E4" w:rsidRDefault="00AE0864" w:rsidP="00032CA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2C2" w:rsidRPr="004571E4">
              <w:rPr>
                <w:rFonts w:ascii="Times New Roman" w:hAnsi="Times New Roman"/>
                <w:sz w:val="24"/>
                <w:szCs w:val="24"/>
              </w:rPr>
              <w:t>18.08. - 20.08.2025.</w:t>
            </w:r>
          </w:p>
        </w:tc>
      </w:tr>
      <w:tr w:rsidR="00032CAD" w:rsidRPr="004571E4" w14:paraId="7E41AFC2" w14:textId="77777777" w:rsidTr="00032CAD">
        <w:trPr>
          <w:trHeight w:val="476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B329" w14:textId="7DCAE406" w:rsidR="00032CAD" w:rsidRPr="008C0EBF" w:rsidRDefault="00032CAD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 xml:space="preserve">ogućnost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promjene prioriteta na ljestvicama poretka 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kandidata s teškoćama u razvoju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CE031" w14:textId="4C03B875" w:rsidR="00032CAD" w:rsidRPr="004571E4" w:rsidRDefault="00032CAD" w:rsidP="00032CA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.</w:t>
            </w:r>
            <w:r w:rsidR="002B74C7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24.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08.2025.</w:t>
            </w:r>
          </w:p>
        </w:tc>
      </w:tr>
      <w:tr w:rsidR="00032CAD" w:rsidRPr="004571E4" w14:paraId="3B9EBC28" w14:textId="77777777" w:rsidTr="00032CAD">
        <w:trPr>
          <w:trHeight w:val="476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EEC2E" w14:textId="3D97994F" w:rsidR="00032CAD" w:rsidRDefault="00032CAD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Upisno povjerenstvo Ureda državne uprave unosi navedene odabire u sustav </w:t>
            </w:r>
            <w:proofErr w:type="spellStart"/>
            <w:r w:rsidRPr="004571E4">
              <w:rPr>
                <w:rFonts w:ascii="Times New Roman" w:hAnsi="Times New Roman"/>
                <w:sz w:val="24"/>
                <w:szCs w:val="24"/>
              </w:rPr>
              <w:t>NISpuSŠ</w:t>
            </w:r>
            <w:proofErr w:type="spellEnd"/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79227" w14:textId="6C513228" w:rsidR="00032CAD" w:rsidRPr="004571E4" w:rsidRDefault="00032CAD" w:rsidP="00032CA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>18.08.2025. -20.08.2025.</w:t>
            </w:r>
          </w:p>
        </w:tc>
      </w:tr>
      <w:tr w:rsidR="00032CAD" w:rsidRPr="004571E4" w14:paraId="664C390D" w14:textId="77777777" w:rsidTr="00032CAD">
        <w:trPr>
          <w:trHeight w:val="476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CE7D0" w14:textId="53ED0CAB" w:rsidR="00032CAD" w:rsidRPr="004571E4" w:rsidRDefault="00032CAD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>Smanjenje upisnih kvota razrednih odjela pojedinih obrazovnih programa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5D940" w14:textId="1E7377FD" w:rsidR="00032CAD" w:rsidRPr="004571E4" w:rsidRDefault="00032CAD" w:rsidP="00032CA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>25.08.2025.</w:t>
            </w:r>
          </w:p>
        </w:tc>
      </w:tr>
      <w:tr w:rsidR="004571E4" w:rsidRPr="004571E4" w14:paraId="2A893B1F" w14:textId="77777777" w:rsidTr="00032CAD">
        <w:trPr>
          <w:trHeight w:val="550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53BAD" w14:textId="77777777" w:rsidR="009101D9" w:rsidRPr="009E20D2" w:rsidRDefault="009101D9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0D2">
              <w:rPr>
                <w:rFonts w:ascii="Times New Roman" w:hAnsi="Times New Roman"/>
                <w:sz w:val="24"/>
                <w:szCs w:val="24"/>
              </w:rPr>
              <w:t>Dostava dokumentacije:</w:t>
            </w:r>
          </w:p>
          <w:p w14:paraId="61AF3888" w14:textId="77777777" w:rsidR="009101D9" w:rsidRPr="009E20D2" w:rsidRDefault="009101D9" w:rsidP="00032CAD">
            <w:pPr>
              <w:pStyle w:val="Odlomakpopis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0D2">
              <w:rPr>
                <w:rFonts w:ascii="Times New Roman" w:hAnsi="Times New Roman"/>
                <w:sz w:val="24"/>
                <w:szCs w:val="24"/>
              </w:rPr>
              <w:t>Stručnog mišljenje HZZ-a za programe koji to zahtijevaju</w:t>
            </w:r>
          </w:p>
          <w:p w14:paraId="1A18ADB3" w14:textId="77777777" w:rsidR="009101D9" w:rsidRPr="009E20D2" w:rsidRDefault="009101D9" w:rsidP="00032CAD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A9559" w14:textId="3FCC5BE8" w:rsidR="009361E4" w:rsidRPr="009101D9" w:rsidRDefault="009101D9" w:rsidP="00032CAD">
            <w:pPr>
              <w:pStyle w:val="Odlomakpopis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9E20D2">
              <w:rPr>
                <w:rFonts w:ascii="Times New Roman" w:hAnsi="Times New Roman"/>
                <w:sz w:val="24"/>
                <w:szCs w:val="24"/>
              </w:rPr>
              <w:t>Dokumenata kojima se ostvaruju dodatna prava za upis (dostavljaju se putem srednje.e-upisi.hr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03D17" w14:textId="77777777" w:rsidR="00213D07" w:rsidRPr="004571E4" w:rsidRDefault="00213D07" w:rsidP="00032CA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447951" w14:textId="35950070" w:rsidR="003A05D9" w:rsidRPr="004571E4" w:rsidRDefault="008321A3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>25</w:t>
            </w:r>
            <w:r w:rsidR="00CD48C0" w:rsidRPr="004571E4">
              <w:rPr>
                <w:rFonts w:ascii="Times New Roman" w:hAnsi="Times New Roman"/>
                <w:sz w:val="24"/>
                <w:szCs w:val="24"/>
              </w:rPr>
              <w:t>.08. - 2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8</w:t>
            </w:r>
            <w:r w:rsidR="00CD48C0" w:rsidRPr="004571E4">
              <w:rPr>
                <w:rFonts w:ascii="Times New Roman" w:hAnsi="Times New Roman"/>
                <w:sz w:val="24"/>
                <w:szCs w:val="24"/>
              </w:rPr>
              <w:t>.08.202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="00CD48C0" w:rsidRPr="004571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EEE9B9" w14:textId="77777777" w:rsidR="009361E4" w:rsidRPr="004571E4" w:rsidRDefault="00AE0864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1D9" w:rsidRPr="004571E4" w14:paraId="0E855BEA" w14:textId="77777777" w:rsidTr="00032CAD">
        <w:trPr>
          <w:trHeight w:val="550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8AECD" w14:textId="53473657" w:rsidR="009101D9" w:rsidRPr="009E20D2" w:rsidRDefault="009101D9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0D2">
              <w:rPr>
                <w:rFonts w:ascii="Times New Roman" w:hAnsi="Times New Roman"/>
                <w:sz w:val="24"/>
                <w:szCs w:val="24"/>
              </w:rPr>
              <w:t>Dostava dokumenata kojima se ostvaruju dodatna prava za upis (dostavljaju se putem srednje.e-upisi.hr za kandidate s teškoćama u razvoju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6D7E5" w14:textId="61FC65DF" w:rsidR="009101D9" w:rsidRPr="004571E4" w:rsidRDefault="009101D9" w:rsidP="00032CAD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 do 22.08.2025.</w:t>
            </w:r>
          </w:p>
        </w:tc>
      </w:tr>
      <w:tr w:rsidR="004571E4" w:rsidRPr="004571E4" w14:paraId="3441DAFA" w14:textId="77777777" w:rsidTr="00032CAD">
        <w:trPr>
          <w:trHeight w:val="1441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18C4D" w14:textId="07455F9A" w:rsidR="007A16E1" w:rsidRPr="009E20D2" w:rsidRDefault="004571E4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9E20D2">
              <w:rPr>
                <w:rFonts w:ascii="Times New Roman" w:hAnsi="Times New Roman"/>
                <w:sz w:val="24"/>
                <w:szCs w:val="24"/>
              </w:rPr>
              <w:t xml:space="preserve">Provođenja dodatnog ispita provjere znanja stranog jezika temeljem prethodnog  pisanog  zahtjeva (na službeni mail Obrtničke škole za osobne usluge) </w:t>
            </w:r>
            <w:r w:rsidR="00F16210" w:rsidRPr="009E20D2">
              <w:rPr>
                <w:rFonts w:ascii="Times New Roman" w:hAnsi="Times New Roman"/>
                <w:sz w:val="24"/>
                <w:szCs w:val="24"/>
              </w:rPr>
              <w:t xml:space="preserve">dostavljenog najkasnije  školi dan prije zakazanog roka provjere znanja do 12,00 h - </w:t>
            </w:r>
            <w:r w:rsidRPr="009E20D2">
              <w:rPr>
                <w:rFonts w:ascii="Times New Roman" w:hAnsi="Times New Roman"/>
                <w:sz w:val="24"/>
                <w:szCs w:val="24"/>
              </w:rPr>
              <w:t xml:space="preserve"> za kandidate koji su taj strani jezik </w:t>
            </w:r>
            <w:r w:rsidR="00253ED6">
              <w:rPr>
                <w:rFonts w:ascii="Times New Roman" w:hAnsi="Times New Roman"/>
                <w:sz w:val="24"/>
                <w:szCs w:val="24"/>
              </w:rPr>
              <w:t xml:space="preserve">nisu </w:t>
            </w:r>
            <w:r w:rsidRPr="009E20D2">
              <w:rPr>
                <w:rFonts w:ascii="Times New Roman" w:hAnsi="Times New Roman"/>
                <w:sz w:val="24"/>
                <w:szCs w:val="24"/>
              </w:rPr>
              <w:t xml:space="preserve">učili u osnovnoj školi </w:t>
            </w:r>
            <w:r w:rsidR="00253ED6">
              <w:rPr>
                <w:rFonts w:ascii="Times New Roman" w:hAnsi="Times New Roman"/>
                <w:sz w:val="24"/>
                <w:szCs w:val="24"/>
              </w:rPr>
              <w:t xml:space="preserve">ili su ga učili </w:t>
            </w:r>
            <w:r w:rsidRPr="009E20D2">
              <w:rPr>
                <w:rFonts w:ascii="Times New Roman" w:hAnsi="Times New Roman"/>
                <w:sz w:val="24"/>
                <w:szCs w:val="24"/>
              </w:rPr>
              <w:t>manje od</w:t>
            </w:r>
            <w:r w:rsidR="0040072C">
              <w:rPr>
                <w:rFonts w:ascii="Times New Roman" w:hAnsi="Times New Roman"/>
                <w:sz w:val="24"/>
                <w:szCs w:val="24"/>
              </w:rPr>
              <w:t xml:space="preserve"> četiri</w:t>
            </w:r>
            <w:r w:rsidRPr="009E20D2">
              <w:rPr>
                <w:rFonts w:ascii="Times New Roman" w:hAnsi="Times New Roman"/>
                <w:sz w:val="24"/>
                <w:szCs w:val="24"/>
              </w:rPr>
              <w:t xml:space="preserve"> godine, a biraju ga kao prvi strani jezik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0225D" w14:textId="12155EFB" w:rsidR="00E3287B" w:rsidRPr="009E20D2" w:rsidRDefault="00E3287B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0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41B9" w:rsidRPr="009E20D2">
              <w:rPr>
                <w:rFonts w:ascii="Times New Roman" w:hAnsi="Times New Roman"/>
                <w:sz w:val="24"/>
                <w:szCs w:val="24"/>
              </w:rPr>
              <w:t>20</w:t>
            </w:r>
            <w:r w:rsidR="007A16E1" w:rsidRPr="009E20D2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DB41B9" w:rsidRPr="009E20D2">
              <w:rPr>
                <w:rFonts w:ascii="Times New Roman" w:hAnsi="Times New Roman"/>
                <w:sz w:val="24"/>
                <w:szCs w:val="24"/>
              </w:rPr>
              <w:t>5</w:t>
            </w:r>
            <w:r w:rsidR="007A16E1" w:rsidRPr="009E20D2">
              <w:rPr>
                <w:rFonts w:ascii="Times New Roman" w:hAnsi="Times New Roman"/>
                <w:sz w:val="24"/>
                <w:szCs w:val="24"/>
              </w:rPr>
              <w:t xml:space="preserve">. u 10:00 sati </w:t>
            </w:r>
            <w:r w:rsidR="00FF3662" w:rsidRPr="009E20D2"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r w:rsidR="007A16E1" w:rsidRPr="009E20D2">
              <w:rPr>
                <w:rFonts w:ascii="Times New Roman" w:hAnsi="Times New Roman"/>
                <w:sz w:val="24"/>
                <w:szCs w:val="24"/>
              </w:rPr>
              <w:t>učenike s teškoćama u razvoju</w:t>
            </w:r>
          </w:p>
          <w:p w14:paraId="1CA33310" w14:textId="77777777" w:rsidR="00AE0864" w:rsidRPr="009E20D2" w:rsidRDefault="00AE0864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EAA828" w14:textId="73270985" w:rsidR="007A16E1" w:rsidRPr="009E20D2" w:rsidRDefault="007A16E1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87B" w:rsidRPr="009E20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41B9" w:rsidRPr="009E20D2">
              <w:rPr>
                <w:rFonts w:ascii="Times New Roman" w:hAnsi="Times New Roman"/>
                <w:sz w:val="24"/>
                <w:szCs w:val="24"/>
              </w:rPr>
              <w:t>28</w:t>
            </w:r>
            <w:r w:rsidRPr="009E20D2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DB41B9" w:rsidRPr="009E20D2">
              <w:rPr>
                <w:rFonts w:ascii="Times New Roman" w:hAnsi="Times New Roman"/>
                <w:sz w:val="24"/>
                <w:szCs w:val="24"/>
              </w:rPr>
              <w:t>5</w:t>
            </w:r>
            <w:r w:rsidRPr="009E20D2">
              <w:rPr>
                <w:rFonts w:ascii="Times New Roman" w:hAnsi="Times New Roman"/>
                <w:sz w:val="24"/>
                <w:szCs w:val="24"/>
              </w:rPr>
              <w:t>. u 10:00 za sve ostale učenike</w:t>
            </w:r>
          </w:p>
        </w:tc>
      </w:tr>
      <w:tr w:rsidR="004571E4" w:rsidRPr="004571E4" w14:paraId="2787C58F" w14:textId="77777777" w:rsidTr="00032CAD">
        <w:trPr>
          <w:trHeight w:val="1645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41C82" w14:textId="68BCF635" w:rsidR="003A05D9" w:rsidRPr="00032CAD" w:rsidRDefault="003A05D9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032CAD">
              <w:rPr>
                <w:rFonts w:ascii="Times New Roman" w:hAnsi="Times New Roman"/>
                <w:sz w:val="24"/>
                <w:szCs w:val="24"/>
              </w:rPr>
              <w:t xml:space="preserve">Unos prigovora </w:t>
            </w:r>
          </w:p>
          <w:p w14:paraId="1406566F" w14:textId="77777777" w:rsidR="003A05D9" w:rsidRPr="00032CAD" w:rsidRDefault="003A05D9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14:paraId="522EA46F" w14:textId="77777777" w:rsidR="003A05D9" w:rsidRPr="009101D9" w:rsidRDefault="003A05D9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2CAD">
              <w:rPr>
                <w:rFonts w:ascii="Times New Roman" w:hAnsi="Times New Roman"/>
                <w:sz w:val="24"/>
                <w:szCs w:val="24"/>
              </w:rPr>
              <w:t>Brisanje s lista kandidata koji nisu zadovoljili preduvjete.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7146F" w14:textId="1EBD2D0C" w:rsidR="003A05D9" w:rsidRPr="004571E4" w:rsidRDefault="00AE0864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1A3" w:rsidRPr="004571E4">
              <w:rPr>
                <w:rFonts w:ascii="Times New Roman" w:hAnsi="Times New Roman"/>
                <w:sz w:val="24"/>
                <w:szCs w:val="24"/>
              </w:rPr>
              <w:t>29</w:t>
            </w:r>
            <w:r w:rsidR="003A05D9" w:rsidRPr="004571E4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8321A3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="003A05D9" w:rsidRPr="004571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1E4" w:rsidRPr="004571E4" w14:paraId="666E0106" w14:textId="77777777" w:rsidTr="00032CAD">
        <w:trPr>
          <w:trHeight w:val="257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9F967" w14:textId="77777777" w:rsidR="00DF79AE" w:rsidRPr="009101D9" w:rsidRDefault="00DF79AE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E20D2">
              <w:rPr>
                <w:rFonts w:ascii="Times New Roman" w:hAnsi="Times New Roman"/>
                <w:b/>
                <w:sz w:val="24"/>
                <w:szCs w:val="24"/>
              </w:rPr>
              <w:t>Objava konačnih ljestvica poretka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895376" w14:textId="23B6D121" w:rsidR="00F54FAD" w:rsidRPr="004571E4" w:rsidRDefault="00F54FAD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25.08.2025. </w:t>
            </w:r>
            <w:r w:rsidRPr="00032CAD">
              <w:rPr>
                <w:rFonts w:ascii="Times New Roman" w:hAnsi="Times New Roman"/>
                <w:b/>
                <w:bCs/>
                <w:sz w:val="24"/>
                <w:szCs w:val="24"/>
              </w:rPr>
              <w:t>za kandidate s teškoćama u razvoju</w:t>
            </w:r>
          </w:p>
          <w:p w14:paraId="3553AFDB" w14:textId="77777777" w:rsidR="00F54FAD" w:rsidRPr="004571E4" w:rsidRDefault="00F54FAD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C1A899" w14:textId="34A3C9A5" w:rsidR="00F54FAD" w:rsidRPr="004571E4" w:rsidRDefault="00F54FAD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1E4">
              <w:rPr>
                <w:rFonts w:ascii="Times New Roman" w:hAnsi="Times New Roman"/>
                <w:b/>
                <w:bCs/>
                <w:sz w:val="24"/>
                <w:szCs w:val="24"/>
              </w:rPr>
              <w:t>01.09.2025. za ostale kandidate</w:t>
            </w:r>
          </w:p>
        </w:tc>
      </w:tr>
      <w:tr w:rsidR="004571E4" w:rsidRPr="004571E4" w14:paraId="7BD2276B" w14:textId="77777777" w:rsidTr="00032CAD">
        <w:trPr>
          <w:trHeight w:val="406"/>
        </w:trPr>
        <w:tc>
          <w:tcPr>
            <w:tcW w:w="7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72765" w14:textId="77777777" w:rsidR="0081280E" w:rsidRPr="004571E4" w:rsidRDefault="0081280E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Dostava dokumenata koji su uvjet za upis u određeni program obrazovanja srednje škole (liječnička svjedodžba medicine rada, ugovor o naukovanju učenika i ostali    </w:t>
            </w:r>
          </w:p>
          <w:p w14:paraId="5BDBD829" w14:textId="57C720DE" w:rsidR="003A05D9" w:rsidRPr="004571E4" w:rsidRDefault="0081280E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dokumenti kojima su ostvarena dodatna prava za upis). Dostava potpisanog obrasca o upisu u I. razred srednje škole (upisnice) u srednju školu u koju se učenik upisao. Za zanimanje FRIZER isključivo fizički dostaviti u školu, a za </w:t>
            </w:r>
            <w:r w:rsidRPr="004571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zanimanje KOZMETIČAR ili dostaviti online putem sustava </w:t>
            </w:r>
            <w:proofErr w:type="spellStart"/>
            <w:r w:rsidRPr="004571E4">
              <w:rPr>
                <w:rFonts w:ascii="Times New Roman" w:hAnsi="Times New Roman"/>
                <w:sz w:val="24"/>
                <w:szCs w:val="24"/>
              </w:rPr>
              <w:t>eUpisi</w:t>
            </w:r>
            <w:proofErr w:type="spellEnd"/>
            <w:r w:rsidRPr="004571E4">
              <w:rPr>
                <w:rFonts w:ascii="Times New Roman" w:hAnsi="Times New Roman"/>
                <w:sz w:val="24"/>
                <w:szCs w:val="24"/>
              </w:rPr>
              <w:t xml:space="preserve"> ili dostaviti fizički u školu.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078D6" w14:textId="7CE53AD7" w:rsidR="00AE0864" w:rsidRPr="004571E4" w:rsidRDefault="00AE0864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1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904E3A" w:rsidRPr="004571E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3A05D9" w:rsidRPr="004571E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04E3A" w:rsidRPr="004571E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A05D9" w:rsidRPr="004571E4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904E3A" w:rsidRPr="004571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A05D9" w:rsidRPr="004571E4">
              <w:rPr>
                <w:rFonts w:ascii="Times New Roman" w:hAnsi="Times New Roman"/>
                <w:b/>
                <w:sz w:val="24"/>
                <w:szCs w:val="24"/>
              </w:rPr>
              <w:t>. od 9</w:t>
            </w:r>
            <w:r w:rsidR="00E3287B" w:rsidRPr="004571E4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  <w:r w:rsidR="003A05D9" w:rsidRPr="004571E4">
              <w:rPr>
                <w:rFonts w:ascii="Times New Roman" w:hAnsi="Times New Roman"/>
                <w:b/>
                <w:sz w:val="24"/>
                <w:szCs w:val="24"/>
              </w:rPr>
              <w:t xml:space="preserve"> do</w:t>
            </w:r>
          </w:p>
          <w:p w14:paraId="59285859" w14:textId="77777777" w:rsidR="003A05D9" w:rsidRPr="004571E4" w:rsidRDefault="003A05D9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CD48C0" w:rsidRPr="004571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3287B" w:rsidRPr="004571E4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  <w:r w:rsidRPr="004571E4">
              <w:rPr>
                <w:rFonts w:ascii="Times New Roman" w:hAnsi="Times New Roman"/>
                <w:b/>
                <w:sz w:val="24"/>
                <w:szCs w:val="24"/>
              </w:rPr>
              <w:t xml:space="preserve"> sati</w:t>
            </w:r>
          </w:p>
        </w:tc>
      </w:tr>
      <w:tr w:rsidR="004571E4" w:rsidRPr="004571E4" w14:paraId="7BF3426E" w14:textId="77777777" w:rsidTr="00032CAD">
        <w:trPr>
          <w:trHeight w:val="257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F32F3" w14:textId="77777777" w:rsidR="00DF79AE" w:rsidRPr="004571E4" w:rsidRDefault="00DF79AE" w:rsidP="00032CAD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>Objava slobodnih upisnih mjesta nakon jesenskog roka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927084" w14:textId="33130A38" w:rsidR="00DF79AE" w:rsidRPr="004571E4" w:rsidRDefault="00CE7839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E3A" w:rsidRPr="004571E4">
              <w:rPr>
                <w:rFonts w:ascii="Times New Roman" w:hAnsi="Times New Roman"/>
                <w:sz w:val="24"/>
                <w:szCs w:val="24"/>
              </w:rPr>
              <w:t>04</w:t>
            </w:r>
            <w:r w:rsidR="00DF79AE" w:rsidRPr="004571E4">
              <w:rPr>
                <w:rFonts w:ascii="Times New Roman" w:hAnsi="Times New Roman"/>
                <w:sz w:val="24"/>
                <w:szCs w:val="24"/>
              </w:rPr>
              <w:t>.</w:t>
            </w:r>
            <w:r w:rsidRPr="004571E4">
              <w:rPr>
                <w:rFonts w:ascii="Times New Roman" w:hAnsi="Times New Roman"/>
                <w:sz w:val="24"/>
                <w:szCs w:val="24"/>
              </w:rPr>
              <w:t>0</w:t>
            </w:r>
            <w:r w:rsidR="00904E3A" w:rsidRPr="004571E4">
              <w:rPr>
                <w:rFonts w:ascii="Times New Roman" w:hAnsi="Times New Roman"/>
                <w:sz w:val="24"/>
                <w:szCs w:val="24"/>
              </w:rPr>
              <w:t>9</w:t>
            </w:r>
            <w:r w:rsidR="00DF79AE" w:rsidRPr="004571E4">
              <w:rPr>
                <w:rFonts w:ascii="Times New Roman" w:hAnsi="Times New Roman"/>
                <w:sz w:val="24"/>
                <w:szCs w:val="24"/>
              </w:rPr>
              <w:t>.20</w:t>
            </w:r>
            <w:r w:rsidR="005A2572" w:rsidRPr="004571E4">
              <w:rPr>
                <w:rFonts w:ascii="Times New Roman" w:hAnsi="Times New Roman"/>
                <w:sz w:val="24"/>
                <w:szCs w:val="24"/>
              </w:rPr>
              <w:t>2</w:t>
            </w:r>
            <w:r w:rsidR="00904E3A" w:rsidRPr="004571E4">
              <w:rPr>
                <w:rFonts w:ascii="Times New Roman" w:hAnsi="Times New Roman"/>
                <w:sz w:val="24"/>
                <w:szCs w:val="24"/>
              </w:rPr>
              <w:t>5</w:t>
            </w:r>
            <w:r w:rsidR="00DF79AE" w:rsidRPr="004571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E4864EE" w14:textId="77777777" w:rsidR="00800944" w:rsidRPr="004571E4" w:rsidRDefault="00800944" w:rsidP="00E926A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7A54D8BF" w14:textId="77777777" w:rsidR="006909FA" w:rsidRPr="004571E4" w:rsidRDefault="006909FA" w:rsidP="00E926A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240C12DF" w14:textId="2B1DF6DA" w:rsidR="00800944" w:rsidRPr="004571E4" w:rsidRDefault="005A2572" w:rsidP="00E926A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Učenik je upisan u 1. razred Obrtničke škole za osobne usluge, Zagreb,</w:t>
      </w:r>
      <w:r w:rsidR="005D07E6" w:rsidRPr="004571E4">
        <w:rPr>
          <w:rFonts w:ascii="Times New Roman" w:hAnsi="Times New Roman"/>
          <w:sz w:val="24"/>
          <w:szCs w:val="24"/>
        </w:rPr>
        <w:t xml:space="preserve"> za zanimanje</w:t>
      </w:r>
      <w:r w:rsidR="00891557" w:rsidRPr="004571E4">
        <w:rPr>
          <w:rFonts w:ascii="Times New Roman" w:hAnsi="Times New Roman"/>
          <w:sz w:val="24"/>
          <w:szCs w:val="24"/>
        </w:rPr>
        <w:t>:</w:t>
      </w:r>
      <w:r w:rsidRPr="004571E4">
        <w:rPr>
          <w:rFonts w:ascii="Times New Roman" w:hAnsi="Times New Roman"/>
          <w:sz w:val="24"/>
          <w:szCs w:val="24"/>
        </w:rPr>
        <w:t xml:space="preserve"> </w:t>
      </w:r>
      <w:r w:rsidR="005D07E6" w:rsidRPr="004571E4">
        <w:rPr>
          <w:rFonts w:ascii="Times New Roman" w:hAnsi="Times New Roman"/>
          <w:b/>
          <w:bCs/>
          <w:sz w:val="24"/>
          <w:szCs w:val="24"/>
          <w:u w:val="single"/>
        </w:rPr>
        <w:t xml:space="preserve">FRIZER (250334), </w:t>
      </w:r>
      <w:r w:rsidRPr="004571E4">
        <w:rPr>
          <w:rFonts w:ascii="Times New Roman" w:hAnsi="Times New Roman"/>
          <w:sz w:val="24"/>
          <w:szCs w:val="24"/>
        </w:rPr>
        <w:t xml:space="preserve">nakon što </w:t>
      </w:r>
      <w:r w:rsidR="00CF5F16" w:rsidRPr="004571E4">
        <w:rPr>
          <w:rFonts w:ascii="Times New Roman" w:hAnsi="Times New Roman"/>
          <w:b/>
          <w:sz w:val="24"/>
          <w:szCs w:val="24"/>
          <w:u w:val="single"/>
        </w:rPr>
        <w:t xml:space="preserve">donese </w:t>
      </w:r>
      <w:r w:rsidR="005D07E6" w:rsidRPr="004571E4">
        <w:rPr>
          <w:rFonts w:ascii="Times New Roman" w:hAnsi="Times New Roman"/>
          <w:b/>
          <w:sz w:val="24"/>
          <w:szCs w:val="24"/>
          <w:u w:val="single"/>
        </w:rPr>
        <w:t xml:space="preserve">isključivo </w:t>
      </w:r>
      <w:r w:rsidR="00891557" w:rsidRPr="004571E4">
        <w:rPr>
          <w:rFonts w:ascii="Times New Roman" w:hAnsi="Times New Roman"/>
          <w:b/>
          <w:sz w:val="24"/>
          <w:szCs w:val="24"/>
          <w:u w:val="single"/>
        </w:rPr>
        <w:t>fizički</w:t>
      </w:r>
      <w:r w:rsidR="00CF5F16" w:rsidRPr="004571E4">
        <w:rPr>
          <w:rFonts w:ascii="Times New Roman" w:hAnsi="Times New Roman"/>
          <w:sz w:val="24"/>
          <w:szCs w:val="24"/>
        </w:rPr>
        <w:t xml:space="preserve">, </w:t>
      </w:r>
      <w:r w:rsidR="005D07E6" w:rsidRPr="004571E4">
        <w:rPr>
          <w:rFonts w:ascii="Times New Roman" w:hAnsi="Times New Roman"/>
          <w:sz w:val="24"/>
          <w:szCs w:val="24"/>
        </w:rPr>
        <w:t xml:space="preserve">a za zanimanje </w:t>
      </w:r>
      <w:r w:rsidR="005D07E6" w:rsidRPr="004571E4">
        <w:rPr>
          <w:rFonts w:ascii="Times New Roman" w:hAnsi="Times New Roman"/>
          <w:b/>
          <w:bCs/>
          <w:sz w:val="24"/>
          <w:szCs w:val="24"/>
          <w:u w:val="single"/>
        </w:rPr>
        <w:t>KOZMETIČAR (250</w:t>
      </w:r>
      <w:r w:rsidR="005551CB">
        <w:rPr>
          <w:rFonts w:ascii="Times New Roman" w:hAnsi="Times New Roman"/>
          <w:b/>
          <w:bCs/>
          <w:sz w:val="24"/>
          <w:szCs w:val="24"/>
          <w:u w:val="single"/>
        </w:rPr>
        <w:t>15</w:t>
      </w:r>
      <w:r w:rsidR="005D07E6" w:rsidRPr="004571E4">
        <w:rPr>
          <w:rFonts w:ascii="Times New Roman" w:hAnsi="Times New Roman"/>
          <w:b/>
          <w:bCs/>
          <w:sz w:val="24"/>
          <w:szCs w:val="24"/>
          <w:u w:val="single"/>
        </w:rPr>
        <w:t xml:space="preserve">4) ili učitavanjem u sustav eUpisi.hr ili </w:t>
      </w:r>
      <w:r w:rsidR="00891557" w:rsidRPr="004571E4">
        <w:rPr>
          <w:rFonts w:ascii="Times New Roman" w:hAnsi="Times New Roman"/>
          <w:b/>
          <w:bCs/>
          <w:sz w:val="24"/>
          <w:szCs w:val="24"/>
          <w:u w:val="single"/>
        </w:rPr>
        <w:t>fizički</w:t>
      </w:r>
      <w:r w:rsidR="005D07E6" w:rsidRPr="004571E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D07E6" w:rsidRPr="004571E4">
        <w:rPr>
          <w:rFonts w:ascii="Times New Roman" w:hAnsi="Times New Roman"/>
          <w:b/>
          <w:sz w:val="24"/>
          <w:szCs w:val="24"/>
          <w:u w:val="single"/>
        </w:rPr>
        <w:t>u Obrtničku školu za osobne usluge, Zagreb,</w:t>
      </w:r>
      <w:r w:rsidR="005D07E6" w:rsidRPr="004571E4">
        <w:rPr>
          <w:rFonts w:ascii="Times New Roman" w:hAnsi="Times New Roman"/>
          <w:sz w:val="24"/>
          <w:szCs w:val="24"/>
        </w:rPr>
        <w:t xml:space="preserve"> </w:t>
      </w:r>
      <w:r w:rsidRPr="004571E4">
        <w:rPr>
          <w:rFonts w:ascii="Times New Roman" w:hAnsi="Times New Roman"/>
          <w:sz w:val="24"/>
          <w:szCs w:val="24"/>
        </w:rPr>
        <w:t>u rokovima navedenim u prethodnim tabelama, sljedeće dokumente:</w:t>
      </w:r>
      <w:r w:rsidR="001A40DD" w:rsidRPr="004571E4">
        <w:rPr>
          <w:rFonts w:ascii="Times New Roman" w:hAnsi="Times New Roman"/>
          <w:sz w:val="24"/>
          <w:szCs w:val="24"/>
        </w:rPr>
        <w:t>.</w:t>
      </w:r>
    </w:p>
    <w:p w14:paraId="7E3CB5AC" w14:textId="77777777" w:rsidR="005A2572" w:rsidRPr="004571E4" w:rsidRDefault="005A2572" w:rsidP="00E926A0">
      <w:pPr>
        <w:widowControl w:val="0"/>
        <w:autoSpaceDE w:val="0"/>
        <w:autoSpaceDN w:val="0"/>
        <w:adjustRightInd w:val="0"/>
        <w:spacing w:after="0" w:line="223" w:lineRule="exact"/>
        <w:jc w:val="both"/>
        <w:rPr>
          <w:rFonts w:ascii="Times New Roman" w:hAnsi="Times New Roman"/>
          <w:sz w:val="24"/>
          <w:szCs w:val="24"/>
        </w:rPr>
      </w:pPr>
    </w:p>
    <w:p w14:paraId="60BA49CA" w14:textId="3A301D2D" w:rsidR="007B0971" w:rsidRPr="004571E4" w:rsidRDefault="005A2572" w:rsidP="007B09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ge3"/>
      <w:bookmarkEnd w:id="3"/>
      <w:r w:rsidRPr="004571E4">
        <w:rPr>
          <w:rFonts w:ascii="Times New Roman" w:hAnsi="Times New Roman"/>
          <w:sz w:val="24"/>
          <w:szCs w:val="24"/>
        </w:rPr>
        <w:t>E-upisnica u I. razred srednje škole u srednju školu u koju se učenik upisuje (</w:t>
      </w:r>
      <w:proofErr w:type="spellStart"/>
      <w:r w:rsidRPr="004571E4">
        <w:rPr>
          <w:rFonts w:ascii="Times New Roman" w:hAnsi="Times New Roman"/>
          <w:sz w:val="24"/>
          <w:szCs w:val="24"/>
        </w:rPr>
        <w:t>isprintanu</w:t>
      </w:r>
      <w:proofErr w:type="spellEnd"/>
      <w:r w:rsidRPr="004571E4">
        <w:rPr>
          <w:rFonts w:ascii="Times New Roman" w:hAnsi="Times New Roman"/>
          <w:sz w:val="24"/>
          <w:szCs w:val="24"/>
        </w:rPr>
        <w:t xml:space="preserve"> iz aplikacije </w:t>
      </w:r>
      <w:r w:rsidR="002319DB" w:rsidRPr="004571E4">
        <w:rPr>
          <w:rFonts w:ascii="Times New Roman" w:hAnsi="Times New Roman"/>
          <w:sz w:val="24"/>
          <w:szCs w:val="24"/>
        </w:rPr>
        <w:t>e</w:t>
      </w:r>
      <w:r w:rsidR="00A33852" w:rsidRPr="004571E4">
        <w:rPr>
          <w:rFonts w:ascii="Times New Roman" w:hAnsi="Times New Roman"/>
          <w:sz w:val="24"/>
          <w:szCs w:val="24"/>
        </w:rPr>
        <w:t>U</w:t>
      </w:r>
      <w:r w:rsidRPr="004571E4">
        <w:rPr>
          <w:rFonts w:ascii="Times New Roman" w:hAnsi="Times New Roman"/>
          <w:sz w:val="24"/>
          <w:szCs w:val="24"/>
        </w:rPr>
        <w:t>pisi.hr</w:t>
      </w:r>
      <w:r w:rsidR="00AF71AA" w:rsidRPr="004571E4">
        <w:rPr>
          <w:rFonts w:ascii="Times New Roman" w:hAnsi="Times New Roman"/>
          <w:sz w:val="24"/>
          <w:szCs w:val="24"/>
        </w:rPr>
        <w:t xml:space="preserve"> </w:t>
      </w:r>
      <w:r w:rsidR="002319DB" w:rsidRPr="004571E4">
        <w:rPr>
          <w:rFonts w:ascii="Times New Roman" w:hAnsi="Times New Roman"/>
          <w:sz w:val="24"/>
          <w:szCs w:val="24"/>
        </w:rPr>
        <w:t>koju je prije donošenje u Školu potrebno potpisati i potpisanu učitati ponovno u sustav</w:t>
      </w:r>
      <w:r w:rsidR="00A33852" w:rsidRPr="004571E4">
        <w:rPr>
          <w:rFonts w:ascii="Times New Roman" w:hAnsi="Times New Roman"/>
          <w:sz w:val="24"/>
          <w:szCs w:val="24"/>
        </w:rPr>
        <w:t xml:space="preserve"> eUpisi.hr</w:t>
      </w:r>
      <w:r w:rsidRPr="004571E4">
        <w:rPr>
          <w:rFonts w:ascii="Times New Roman" w:hAnsi="Times New Roman"/>
          <w:sz w:val="24"/>
          <w:szCs w:val="24"/>
        </w:rPr>
        <w:t>)</w:t>
      </w:r>
    </w:p>
    <w:p w14:paraId="298D4CE0" w14:textId="1B72FAA6" w:rsidR="00B37BEF" w:rsidRPr="004571E4" w:rsidRDefault="00B37BEF" w:rsidP="00B37B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="005A2572" w:rsidRPr="004571E4">
        <w:rPr>
          <w:rFonts w:ascii="Times New Roman" w:hAnsi="Times New Roman"/>
          <w:b/>
          <w:bCs/>
          <w:sz w:val="24"/>
          <w:szCs w:val="24"/>
          <w:u w:val="single"/>
        </w:rPr>
        <w:t>liječnička svjedodžba medicine rada</w:t>
      </w:r>
      <w:r w:rsidR="005A2572" w:rsidRPr="004571E4">
        <w:rPr>
          <w:rFonts w:ascii="Times New Roman" w:hAnsi="Times New Roman"/>
          <w:sz w:val="24"/>
          <w:szCs w:val="24"/>
        </w:rPr>
        <w:t xml:space="preserve"> (troškove izdavanja plaćaju roditelji</w:t>
      </w:r>
      <w:r w:rsidR="00257B75" w:rsidRPr="004571E4">
        <w:rPr>
          <w:rFonts w:ascii="Times New Roman" w:hAnsi="Times New Roman"/>
          <w:sz w:val="24"/>
          <w:szCs w:val="24"/>
        </w:rPr>
        <w:t>/skrbnici</w:t>
      </w:r>
      <w:r w:rsidR="005A2572" w:rsidRPr="004571E4">
        <w:rPr>
          <w:rFonts w:ascii="Times New Roman" w:hAnsi="Times New Roman"/>
          <w:sz w:val="24"/>
          <w:szCs w:val="24"/>
        </w:rPr>
        <w:t xml:space="preserve"> učenika)</w:t>
      </w:r>
      <w:r w:rsidRPr="004571E4">
        <w:rPr>
          <w:rFonts w:ascii="Times New Roman" w:hAnsi="Times New Roman"/>
          <w:sz w:val="24"/>
          <w:szCs w:val="24"/>
        </w:rPr>
        <w:t xml:space="preserve"> </w:t>
      </w:r>
      <w:r w:rsidR="00891557" w:rsidRPr="004571E4">
        <w:rPr>
          <w:rFonts w:ascii="Times New Roman" w:hAnsi="Times New Roman"/>
          <w:sz w:val="24"/>
          <w:szCs w:val="24"/>
        </w:rPr>
        <w:t xml:space="preserve">– </w:t>
      </w:r>
      <w:r w:rsidR="00891557" w:rsidRPr="004571E4">
        <w:rPr>
          <w:rFonts w:ascii="Times New Roman" w:hAnsi="Times New Roman"/>
          <w:sz w:val="24"/>
          <w:szCs w:val="24"/>
          <w:u w:val="single"/>
        </w:rPr>
        <w:t>vrijedi</w:t>
      </w:r>
      <w:r w:rsidRPr="004571E4">
        <w:rPr>
          <w:rFonts w:ascii="Times New Roman" w:hAnsi="Times New Roman"/>
          <w:sz w:val="24"/>
          <w:szCs w:val="24"/>
          <w:u w:val="single"/>
        </w:rPr>
        <w:t xml:space="preserve"> samo</w:t>
      </w:r>
      <w:r w:rsidR="00891557" w:rsidRPr="004571E4">
        <w:rPr>
          <w:rFonts w:ascii="Times New Roman" w:hAnsi="Times New Roman"/>
          <w:sz w:val="24"/>
          <w:szCs w:val="24"/>
          <w:u w:val="single"/>
        </w:rPr>
        <w:t xml:space="preserve"> za</w:t>
      </w:r>
      <w:r w:rsidRPr="004571E4">
        <w:rPr>
          <w:rFonts w:ascii="Times New Roman" w:hAnsi="Times New Roman"/>
          <w:sz w:val="24"/>
          <w:szCs w:val="24"/>
          <w:u w:val="single"/>
        </w:rPr>
        <w:t xml:space="preserve"> kandidat</w:t>
      </w:r>
      <w:r w:rsidR="00891557" w:rsidRPr="004571E4">
        <w:rPr>
          <w:rFonts w:ascii="Times New Roman" w:hAnsi="Times New Roman"/>
          <w:sz w:val="24"/>
          <w:szCs w:val="24"/>
          <w:u w:val="single"/>
        </w:rPr>
        <w:t>e</w:t>
      </w:r>
      <w:r w:rsidRPr="004571E4">
        <w:rPr>
          <w:rFonts w:ascii="Times New Roman" w:hAnsi="Times New Roman"/>
          <w:sz w:val="24"/>
          <w:szCs w:val="24"/>
          <w:u w:val="single"/>
        </w:rPr>
        <w:t xml:space="preserve"> koji su upisali obrazovni program za zanimanje</w:t>
      </w:r>
      <w:r w:rsidRPr="004571E4">
        <w:rPr>
          <w:rFonts w:ascii="Times New Roman" w:hAnsi="Times New Roman"/>
          <w:sz w:val="24"/>
          <w:szCs w:val="24"/>
        </w:rPr>
        <w:t xml:space="preserve"> </w:t>
      </w:r>
      <w:r w:rsidRPr="004571E4">
        <w:rPr>
          <w:rFonts w:ascii="Times New Roman" w:hAnsi="Times New Roman"/>
          <w:b/>
          <w:bCs/>
          <w:sz w:val="24"/>
          <w:szCs w:val="24"/>
          <w:u w:val="single"/>
        </w:rPr>
        <w:t>FRIZER (250334)</w:t>
      </w:r>
    </w:p>
    <w:p w14:paraId="043951C3" w14:textId="72B41725" w:rsidR="00A33852" w:rsidRPr="004571E4" w:rsidRDefault="00A33852" w:rsidP="00B37BEF">
      <w:pPr>
        <w:spacing w:before="100" w:beforeAutospacing="1" w:after="0" w:afterAutospacing="1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***</w:t>
      </w:r>
      <w:r w:rsidRPr="004571E4">
        <w:rPr>
          <w:rFonts w:ascii="Times New Roman" w:hAnsi="Times New Roman"/>
          <w:i/>
          <w:iCs/>
          <w:sz w:val="24"/>
          <w:szCs w:val="24"/>
        </w:rPr>
        <w:t>Pri upisu...za kojeg kandidat s teškoćama u razvoju posjeduje stručno mišljenje službe za profesionalno usmjeravanje Hrvatskoga zavoda za zapošljavanje, kojem je prethodilo stručno mišljenje nadležnoga školskog liječnika, nije potrebno posjedovati .... liječničku svjedodžbu medicine rada</w:t>
      </w:r>
      <w:r w:rsidR="00D85D59">
        <w:rPr>
          <w:rFonts w:ascii="Times New Roman" w:hAnsi="Times New Roman"/>
          <w:i/>
          <w:iCs/>
          <w:sz w:val="24"/>
          <w:szCs w:val="24"/>
        </w:rPr>
        <w:t>.</w:t>
      </w:r>
    </w:p>
    <w:p w14:paraId="4DDFA41D" w14:textId="56241113" w:rsidR="00A33852" w:rsidRPr="004571E4" w:rsidRDefault="00B37BEF" w:rsidP="00B37BE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="00A33852" w:rsidRPr="004571E4">
        <w:rPr>
          <w:rFonts w:ascii="Times New Roman" w:hAnsi="Times New Roman"/>
          <w:b/>
          <w:bCs/>
          <w:sz w:val="24"/>
          <w:szCs w:val="24"/>
          <w:u w:val="single"/>
        </w:rPr>
        <w:t>Potvrda nadležnog školskog liječnika</w:t>
      </w:r>
      <w:r w:rsidR="00A33852" w:rsidRPr="004571E4">
        <w:rPr>
          <w:rFonts w:ascii="Times New Roman" w:hAnsi="Times New Roman"/>
          <w:sz w:val="24"/>
          <w:szCs w:val="24"/>
        </w:rPr>
        <w:t xml:space="preserve"> </w:t>
      </w:r>
      <w:r w:rsidR="00891557" w:rsidRPr="004571E4">
        <w:rPr>
          <w:rFonts w:ascii="Times New Roman" w:hAnsi="Times New Roman"/>
          <w:sz w:val="24"/>
          <w:szCs w:val="24"/>
        </w:rPr>
        <w:t>–</w:t>
      </w:r>
      <w:r w:rsidRPr="004571E4">
        <w:rPr>
          <w:rFonts w:ascii="Times New Roman" w:hAnsi="Times New Roman"/>
          <w:sz w:val="24"/>
          <w:szCs w:val="24"/>
        </w:rPr>
        <w:t xml:space="preserve"> </w:t>
      </w:r>
      <w:r w:rsidR="00891557" w:rsidRPr="004571E4">
        <w:rPr>
          <w:rFonts w:ascii="Times New Roman" w:hAnsi="Times New Roman"/>
          <w:sz w:val="24"/>
          <w:szCs w:val="24"/>
          <w:u w:val="single"/>
        </w:rPr>
        <w:t xml:space="preserve">vrijedi </w:t>
      </w:r>
      <w:r w:rsidRPr="004571E4">
        <w:rPr>
          <w:rFonts w:ascii="Times New Roman" w:hAnsi="Times New Roman"/>
          <w:sz w:val="24"/>
          <w:szCs w:val="24"/>
          <w:u w:val="single"/>
        </w:rPr>
        <w:t xml:space="preserve">samo </w:t>
      </w:r>
      <w:r w:rsidR="00891557" w:rsidRPr="004571E4">
        <w:rPr>
          <w:rFonts w:ascii="Times New Roman" w:hAnsi="Times New Roman"/>
          <w:sz w:val="24"/>
          <w:szCs w:val="24"/>
          <w:u w:val="single"/>
        </w:rPr>
        <w:t xml:space="preserve">za </w:t>
      </w:r>
      <w:r w:rsidRPr="004571E4">
        <w:rPr>
          <w:rFonts w:ascii="Times New Roman" w:hAnsi="Times New Roman"/>
          <w:sz w:val="24"/>
          <w:szCs w:val="24"/>
          <w:u w:val="single"/>
        </w:rPr>
        <w:t>kandidat</w:t>
      </w:r>
      <w:r w:rsidR="00891557" w:rsidRPr="004571E4">
        <w:rPr>
          <w:rFonts w:ascii="Times New Roman" w:hAnsi="Times New Roman"/>
          <w:sz w:val="24"/>
          <w:szCs w:val="24"/>
          <w:u w:val="single"/>
        </w:rPr>
        <w:t>e</w:t>
      </w:r>
      <w:r w:rsidRPr="004571E4">
        <w:rPr>
          <w:rFonts w:ascii="Times New Roman" w:hAnsi="Times New Roman"/>
          <w:sz w:val="24"/>
          <w:szCs w:val="24"/>
          <w:u w:val="single"/>
        </w:rPr>
        <w:t xml:space="preserve"> koji su upisali obrazovni program za zanimanje</w:t>
      </w:r>
      <w:r w:rsidRPr="004571E4">
        <w:rPr>
          <w:rFonts w:ascii="Times New Roman" w:hAnsi="Times New Roman"/>
          <w:sz w:val="24"/>
          <w:szCs w:val="24"/>
        </w:rPr>
        <w:t xml:space="preserve"> </w:t>
      </w:r>
      <w:r w:rsidR="00A33852" w:rsidRPr="004571E4">
        <w:rPr>
          <w:rFonts w:ascii="Times New Roman" w:hAnsi="Times New Roman"/>
          <w:b/>
          <w:bCs/>
          <w:sz w:val="24"/>
          <w:szCs w:val="24"/>
          <w:u w:val="single"/>
        </w:rPr>
        <w:t>KOZMETIČAR (250</w:t>
      </w:r>
      <w:r w:rsidR="005551CB">
        <w:rPr>
          <w:rFonts w:ascii="Times New Roman" w:hAnsi="Times New Roman"/>
          <w:b/>
          <w:bCs/>
          <w:sz w:val="24"/>
          <w:szCs w:val="24"/>
          <w:u w:val="single"/>
        </w:rPr>
        <w:t>15</w:t>
      </w:r>
      <w:r w:rsidR="00A33852" w:rsidRPr="004571E4">
        <w:rPr>
          <w:rFonts w:ascii="Times New Roman" w:hAnsi="Times New Roman"/>
          <w:b/>
          <w:bCs/>
          <w:sz w:val="24"/>
          <w:szCs w:val="24"/>
          <w:u w:val="single"/>
        </w:rPr>
        <w:t>4)</w:t>
      </w:r>
    </w:p>
    <w:p w14:paraId="0ABBD768" w14:textId="5ECCD27E" w:rsidR="00A33852" w:rsidRPr="004571E4" w:rsidRDefault="00B37BEF" w:rsidP="00B37BEF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***</w:t>
      </w:r>
      <w:r w:rsidRPr="004571E4">
        <w:rPr>
          <w:rFonts w:ascii="Times New Roman" w:hAnsi="Times New Roman"/>
          <w:i/>
          <w:iCs/>
          <w:sz w:val="24"/>
          <w:szCs w:val="24"/>
        </w:rPr>
        <w:t xml:space="preserve">Pri upisu...za kojeg kandidat s teškoćama u razvoju posjeduje stručno mišljenje službe za profesionalno usmjeravanje Hrvatskoga zavoda za zapošljavanje, kojem je prethodilo stručno mišljenje nadležnoga školskog liječnika, nije potrebno posjedovati .... </w:t>
      </w:r>
      <w:r w:rsidR="004571E4">
        <w:rPr>
          <w:rFonts w:ascii="Times New Roman" w:hAnsi="Times New Roman"/>
          <w:i/>
          <w:iCs/>
          <w:sz w:val="24"/>
          <w:szCs w:val="24"/>
        </w:rPr>
        <w:t>potvrdu</w:t>
      </w:r>
      <w:r w:rsidRPr="004571E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571E4">
        <w:rPr>
          <w:rFonts w:ascii="Times New Roman" w:hAnsi="Times New Roman"/>
          <w:i/>
          <w:iCs/>
          <w:sz w:val="24"/>
          <w:szCs w:val="24"/>
        </w:rPr>
        <w:t>nadležnog školskog liječnika</w:t>
      </w:r>
      <w:r w:rsidR="00D85D59">
        <w:rPr>
          <w:rFonts w:ascii="Times New Roman" w:hAnsi="Times New Roman"/>
          <w:i/>
          <w:iCs/>
          <w:sz w:val="24"/>
          <w:szCs w:val="24"/>
        </w:rPr>
        <w:t>.</w:t>
      </w:r>
    </w:p>
    <w:p w14:paraId="2213F996" w14:textId="3972C9FC" w:rsidR="007B0971" w:rsidRPr="004571E4" w:rsidRDefault="007B0971" w:rsidP="007B09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4 ugovora o naukovanju sklopljena sa licenciranom radionicom. (</w:t>
      </w:r>
      <w:r w:rsidR="00B37BEF" w:rsidRPr="004571E4">
        <w:rPr>
          <w:rFonts w:ascii="Times New Roman" w:hAnsi="Times New Roman"/>
          <w:b/>
          <w:bCs/>
          <w:sz w:val="24"/>
          <w:szCs w:val="24"/>
        </w:rPr>
        <w:t>samo</w:t>
      </w:r>
      <w:r w:rsidRPr="004571E4">
        <w:rPr>
          <w:rFonts w:ascii="Times New Roman" w:hAnsi="Times New Roman"/>
          <w:b/>
          <w:bCs/>
          <w:sz w:val="24"/>
          <w:szCs w:val="24"/>
        </w:rPr>
        <w:t xml:space="preserve"> kandidat</w:t>
      </w:r>
      <w:r w:rsidR="00B37BEF" w:rsidRPr="004571E4">
        <w:rPr>
          <w:rFonts w:ascii="Times New Roman" w:hAnsi="Times New Roman"/>
          <w:b/>
          <w:bCs/>
          <w:sz w:val="24"/>
          <w:szCs w:val="24"/>
        </w:rPr>
        <w:t>i</w:t>
      </w:r>
      <w:r w:rsidRPr="004571E4">
        <w:rPr>
          <w:rFonts w:ascii="Times New Roman" w:hAnsi="Times New Roman"/>
          <w:b/>
          <w:bCs/>
          <w:sz w:val="24"/>
          <w:szCs w:val="24"/>
        </w:rPr>
        <w:t xml:space="preserve"> koji su upisali obrazovni program </w:t>
      </w:r>
      <w:bookmarkStart w:id="4" w:name="_Hlk200013390"/>
      <w:r w:rsidRPr="004571E4">
        <w:rPr>
          <w:rFonts w:ascii="Times New Roman" w:hAnsi="Times New Roman"/>
          <w:b/>
          <w:bCs/>
          <w:sz w:val="24"/>
          <w:szCs w:val="24"/>
        </w:rPr>
        <w:t xml:space="preserve">za zanimanje </w:t>
      </w:r>
      <w:r w:rsidR="00B37BEF" w:rsidRPr="004571E4">
        <w:rPr>
          <w:rFonts w:ascii="Times New Roman" w:hAnsi="Times New Roman"/>
          <w:b/>
          <w:bCs/>
          <w:sz w:val="24"/>
          <w:szCs w:val="24"/>
          <w:u w:val="single"/>
        </w:rPr>
        <w:t>FRIZER (250334)</w:t>
      </w:r>
      <w:bookmarkEnd w:id="4"/>
    </w:p>
    <w:p w14:paraId="3AFEA70D" w14:textId="3D8470F3" w:rsidR="00E36943" w:rsidRPr="004571E4" w:rsidRDefault="005D07E6" w:rsidP="007B09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</w:rPr>
        <w:t>Dokaz o n</w:t>
      </w:r>
      <w:r w:rsidR="00E36943" w:rsidRPr="004571E4">
        <w:rPr>
          <w:rFonts w:ascii="Times New Roman" w:hAnsi="Times New Roman"/>
        </w:rPr>
        <w:t>atjecanj</w:t>
      </w:r>
      <w:r w:rsidRPr="004571E4">
        <w:rPr>
          <w:rFonts w:ascii="Times New Roman" w:hAnsi="Times New Roman"/>
        </w:rPr>
        <w:t>u</w:t>
      </w:r>
      <w:r w:rsidR="00E36943" w:rsidRPr="004571E4">
        <w:rPr>
          <w:rFonts w:ascii="Times New Roman" w:hAnsi="Times New Roman"/>
        </w:rPr>
        <w:t xml:space="preserve"> iz znanja (prema katalogu natjecanja i smotri) koje se vrednuje pri upisu (određuje ga srednja škola)</w:t>
      </w:r>
      <w:r w:rsidR="00A3110A" w:rsidRPr="004571E4">
        <w:rPr>
          <w:rFonts w:ascii="Times New Roman" w:hAnsi="Times New Roman"/>
        </w:rPr>
        <w:t>:</w:t>
      </w:r>
    </w:p>
    <w:p w14:paraId="03BBA025" w14:textId="1CEDF970" w:rsidR="00E36943" w:rsidRPr="004571E4" w:rsidRDefault="00E36943" w:rsidP="00E3694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</w:rPr>
        <w:t>-</w:t>
      </w:r>
      <w:r w:rsidR="005D07E6" w:rsidRPr="004571E4">
        <w:rPr>
          <w:rFonts w:ascii="Times New Roman" w:hAnsi="Times New Roman"/>
        </w:rPr>
        <w:t xml:space="preserve"> </w:t>
      </w:r>
      <w:r w:rsidRPr="004571E4">
        <w:rPr>
          <w:rFonts w:ascii="Times New Roman" w:hAnsi="Times New Roman"/>
          <w:sz w:val="24"/>
          <w:szCs w:val="24"/>
        </w:rPr>
        <w:t xml:space="preserve">za zanimanje </w:t>
      </w:r>
      <w:r w:rsidRPr="004571E4">
        <w:rPr>
          <w:rFonts w:ascii="Times New Roman" w:hAnsi="Times New Roman"/>
          <w:sz w:val="24"/>
          <w:szCs w:val="24"/>
          <w:u w:val="single"/>
        </w:rPr>
        <w:t>FRIZER (250334) – kemija</w:t>
      </w:r>
    </w:p>
    <w:p w14:paraId="3D261F9B" w14:textId="073603B7" w:rsidR="00E36943" w:rsidRPr="004571E4" w:rsidRDefault="00E36943" w:rsidP="00E3694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</w:rPr>
        <w:t xml:space="preserve">- </w:t>
      </w:r>
      <w:r w:rsidRPr="004571E4">
        <w:rPr>
          <w:rFonts w:ascii="Times New Roman" w:hAnsi="Times New Roman"/>
          <w:sz w:val="24"/>
          <w:szCs w:val="24"/>
        </w:rPr>
        <w:t xml:space="preserve">za zanimanje </w:t>
      </w:r>
      <w:r w:rsidRPr="004571E4">
        <w:rPr>
          <w:rFonts w:ascii="Times New Roman" w:hAnsi="Times New Roman"/>
          <w:sz w:val="24"/>
          <w:szCs w:val="24"/>
          <w:u w:val="single"/>
        </w:rPr>
        <w:t>KOZMETIČAR (250</w:t>
      </w:r>
      <w:r w:rsidR="005551CB">
        <w:rPr>
          <w:rFonts w:ascii="Times New Roman" w:hAnsi="Times New Roman"/>
          <w:sz w:val="24"/>
          <w:szCs w:val="24"/>
          <w:u w:val="single"/>
        </w:rPr>
        <w:t>15</w:t>
      </w:r>
      <w:r w:rsidRPr="004571E4">
        <w:rPr>
          <w:rFonts w:ascii="Times New Roman" w:hAnsi="Times New Roman"/>
          <w:sz w:val="24"/>
          <w:szCs w:val="24"/>
          <w:u w:val="single"/>
        </w:rPr>
        <w:t>4) – biologija</w:t>
      </w:r>
    </w:p>
    <w:p w14:paraId="4462C68F" w14:textId="77777777" w:rsidR="005A2572" w:rsidRPr="004571E4" w:rsidRDefault="005A2572" w:rsidP="00A076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 xml:space="preserve">dokazna dokumentacija za eventualno dodijeljene dodatne </w:t>
      </w:r>
      <w:r w:rsidR="00A0762D" w:rsidRPr="004571E4">
        <w:rPr>
          <w:rFonts w:ascii="Times New Roman" w:hAnsi="Times New Roman"/>
          <w:sz w:val="24"/>
          <w:szCs w:val="24"/>
        </w:rPr>
        <w:t>bodove ili dokumentaciju za izravni upis:</w:t>
      </w:r>
      <w:r w:rsidR="00484471" w:rsidRPr="004571E4">
        <w:rPr>
          <w:rFonts w:ascii="Times New Roman" w:hAnsi="Times New Roman"/>
          <w:sz w:val="24"/>
          <w:szCs w:val="24"/>
        </w:rPr>
        <w:t xml:space="preserve"> </w:t>
      </w:r>
    </w:p>
    <w:p w14:paraId="1C682695" w14:textId="77777777" w:rsidR="00573DF3" w:rsidRPr="004571E4" w:rsidRDefault="00F2138C" w:rsidP="00E926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K</w:t>
      </w:r>
      <w:r w:rsidR="00573DF3" w:rsidRPr="004571E4">
        <w:rPr>
          <w:rFonts w:ascii="Times New Roman" w:hAnsi="Times New Roman"/>
          <w:sz w:val="24"/>
          <w:szCs w:val="24"/>
        </w:rPr>
        <w:t>andidat sa zdravstvenim teškoćama – kao dokaz prilaže sljedeće: stručno mišljenje Službe za profesionalno usmjeravanje Hrvatskog zavoda za zapošljavanje o sposobnostima i motivaciji učenika za, u pravilu pet, a najmanje tri primjerena programa obrazovanja izdanoga na temelju stručnog mišljenja nadležnog školskog liječnika koji je pratio kandidata tijekom prethodnog obrazovanja, a na temelju prethodno dostavljene specijalističke medicinske dokumentacije o težim zdravstvenim teškoćama i/ili dugotrajnom liječenju koji su utjecali na postizanje rezultata tijekom prethodnog obrazovanja i/ili mu značajno sužavaju mogući izbor programa obrazovanja i zanimanja, prema stručno usuglašenoj metodologiji te obrade multidisciplinarnog tima Hrvatskog zavoda za zapošljavanje.</w:t>
      </w:r>
    </w:p>
    <w:p w14:paraId="629CD24E" w14:textId="77777777" w:rsidR="00573DF3" w:rsidRPr="004571E4" w:rsidRDefault="00573DF3" w:rsidP="00E926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Kandidat koji živi u otežanim uvjetima obrazovanja uzrokovanim nepovoljnim ekonomskim, socijalnim, te odgojnim čimbenicima – kao dokaz prilaže sljedeće: liječničku potvrdu o dugotrajnoj težoj bolesti jednog i/ili oba roditelja; potvrdu nadležnog područnog ureda Hrvatskog zavoda za zapošljavanje o dugotrajnoj nezaposlenosti oba roditelja; potvrdu o korištenju socijalne pomoći; rješenje ili drugi upravni akt Centra za socij</w:t>
      </w:r>
      <w:r w:rsidR="00F2138C" w:rsidRPr="004571E4">
        <w:rPr>
          <w:rFonts w:ascii="Times New Roman" w:hAnsi="Times New Roman"/>
          <w:sz w:val="24"/>
          <w:szCs w:val="24"/>
        </w:rPr>
        <w:t>a</w:t>
      </w:r>
      <w:r w:rsidRPr="004571E4">
        <w:rPr>
          <w:rFonts w:ascii="Times New Roman" w:hAnsi="Times New Roman"/>
          <w:sz w:val="24"/>
          <w:szCs w:val="24"/>
        </w:rPr>
        <w:t xml:space="preserve">lnu skrb ili nadležnog tijela u jedinici lokalne ili područne </w:t>
      </w:r>
      <w:r w:rsidR="00F2138C" w:rsidRPr="004571E4">
        <w:rPr>
          <w:rFonts w:ascii="Times New Roman" w:hAnsi="Times New Roman"/>
          <w:sz w:val="24"/>
          <w:szCs w:val="24"/>
        </w:rPr>
        <w:t>(</w:t>
      </w:r>
      <w:r w:rsidRPr="004571E4">
        <w:rPr>
          <w:rFonts w:ascii="Times New Roman" w:hAnsi="Times New Roman"/>
          <w:sz w:val="24"/>
          <w:szCs w:val="24"/>
        </w:rPr>
        <w:t>regionalne</w:t>
      </w:r>
      <w:r w:rsidR="00F2138C" w:rsidRPr="004571E4">
        <w:rPr>
          <w:rFonts w:ascii="Times New Roman" w:hAnsi="Times New Roman"/>
          <w:sz w:val="24"/>
          <w:szCs w:val="24"/>
        </w:rPr>
        <w:t>) jedinice i Grada Zagreba o pravu samohranog roditelja u statusu socijalne skrbi izdanih od ovlaštenih službi u zdravstvu, socijalnoj skrbi i za zapošljavanje; ispravu iz matice umrlih ili smrtni list koje je izdalo nadležno tijelo u jedinici lokalne ili područne (regionalne) jedinice i Grada Zagreba; potvrdu nadležnog Centra za socijalnu skrb da je kandidat dijete bez roditelja ili odgovarajuće socijalne skrbi.</w:t>
      </w:r>
    </w:p>
    <w:p w14:paraId="353CF2AC" w14:textId="77777777" w:rsidR="00F2138C" w:rsidRPr="004571E4" w:rsidRDefault="00F2138C" w:rsidP="00E926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lastRenderedPageBreak/>
        <w:t>Kandidat na osnovi nacionalne strategije za uključivanje Roma - kao dokaz prilaže sljedeće: preporuku Vijeća romske nacionalne manjine odnosno registrirane romske udruge.</w:t>
      </w:r>
    </w:p>
    <w:p w14:paraId="7E367F61" w14:textId="39C46D3A" w:rsidR="007556D0" w:rsidRPr="004571E4" w:rsidRDefault="00F2138C" w:rsidP="003A05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Kandidat s teškoćama u razvoju – kao dokaz prilaže sljedeće: rješenje Upravnog odjela za obrazovanje i kulturu u županiji odnosno Gradskog ureda za odgoj i obrazovanje Grada Zagreba o primjerenom programu obrazovanja; stručno mišljenje službe za profesionalno usmjeravanje Hrvatskog zavoda za zapošljavanje</w:t>
      </w:r>
      <w:r w:rsidR="00573DF3" w:rsidRPr="004571E4">
        <w:rPr>
          <w:rFonts w:ascii="Times New Roman" w:hAnsi="Times New Roman"/>
          <w:sz w:val="24"/>
          <w:szCs w:val="24"/>
        </w:rPr>
        <w:t xml:space="preserve"> </w:t>
      </w:r>
      <w:r w:rsidRPr="004571E4">
        <w:rPr>
          <w:rFonts w:ascii="Times New Roman" w:hAnsi="Times New Roman"/>
          <w:sz w:val="24"/>
          <w:szCs w:val="24"/>
        </w:rPr>
        <w:t>o sposobnostima i motivaciji učenika za, u pravilu pet, a najmanje tri primjerena programa obrazovanja izdanoga na temelju stručnog mišljenja nadležnog školskog liječnika koji je pratio kandidata tijekom prethodnog obrazovanja, a na temelju prethodno dostavljene specijalističke medicinske dokumentacije o težim zdravstvenim teškoćama i/ili dugotrajnom liječenju koji su utjecali na postizanje rezultata tijekom prethodnog obrazovanja i/ili mu značajno sužavaju mogući izbor programa obrazovanja i zanimanja, prema stručno usuglašenoj metodologiji te obrade multidisciplinarnog tima Hrvatskog zavoda za zapošljavanje.</w:t>
      </w:r>
    </w:p>
    <w:p w14:paraId="140C6CBE" w14:textId="2817348C" w:rsidR="00823F53" w:rsidRPr="004571E4" w:rsidRDefault="00F2138C" w:rsidP="00E926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>Ako učenik zbog opravdanih razloga nije u mogućnosti u propisanim rokovima dostaviti gore navedene dokumente potrebne za upis u prvi razred, dužan ih je donijeti osobno njegov roditelj/skrbnik.</w:t>
      </w:r>
    </w:p>
    <w:p w14:paraId="218F51BB" w14:textId="77777777" w:rsidR="00A33852" w:rsidRPr="004571E4" w:rsidRDefault="00F2138C" w:rsidP="00E926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71E4">
        <w:rPr>
          <w:rFonts w:ascii="Times New Roman" w:hAnsi="Times New Roman"/>
          <w:sz w:val="24"/>
          <w:szCs w:val="24"/>
          <w:u w:val="single"/>
        </w:rPr>
        <w:t xml:space="preserve">NAPOMENA: </w:t>
      </w:r>
    </w:p>
    <w:p w14:paraId="6E32099D" w14:textId="62A57FCB" w:rsidR="003A05D9" w:rsidRPr="004571E4" w:rsidRDefault="00F2138C" w:rsidP="00E926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71E4">
        <w:rPr>
          <w:rFonts w:ascii="Times New Roman" w:hAnsi="Times New Roman"/>
          <w:sz w:val="24"/>
          <w:szCs w:val="24"/>
        </w:rPr>
        <w:t>Troškovi školovanja u Obrtničkoj školi za osobne usluge, Zagreb, za strane državljane</w:t>
      </w:r>
      <w:r w:rsidR="00E926A0" w:rsidRPr="004571E4">
        <w:rPr>
          <w:rFonts w:ascii="Times New Roman" w:hAnsi="Times New Roman"/>
          <w:sz w:val="24"/>
          <w:szCs w:val="24"/>
        </w:rPr>
        <w:t xml:space="preserve"> </w:t>
      </w:r>
      <w:r w:rsidRPr="004571E4">
        <w:rPr>
          <w:rFonts w:ascii="Times New Roman" w:hAnsi="Times New Roman"/>
          <w:sz w:val="24"/>
          <w:szCs w:val="24"/>
        </w:rPr>
        <w:t xml:space="preserve">iz zemalja izvan EU </w:t>
      </w:r>
      <w:r w:rsidR="003C2605" w:rsidRPr="004571E4">
        <w:rPr>
          <w:rFonts w:ascii="Times New Roman" w:hAnsi="Times New Roman"/>
          <w:sz w:val="24"/>
          <w:szCs w:val="24"/>
        </w:rPr>
        <w:t>koji ne ispunjavaju uvjete iz članka 3. točka 2. Pravilnika o elementima i kriterijima za izbor kandidata za upis u 1. razred srednje škole iznose 2.</w:t>
      </w:r>
      <w:r w:rsidR="00DC5602" w:rsidRPr="004571E4">
        <w:rPr>
          <w:rFonts w:ascii="Times New Roman" w:hAnsi="Times New Roman"/>
          <w:sz w:val="24"/>
          <w:szCs w:val="24"/>
        </w:rPr>
        <w:t>3</w:t>
      </w:r>
      <w:r w:rsidR="003C2605" w:rsidRPr="004571E4">
        <w:rPr>
          <w:rFonts w:ascii="Times New Roman" w:hAnsi="Times New Roman"/>
          <w:sz w:val="24"/>
          <w:szCs w:val="24"/>
        </w:rPr>
        <w:t>00,00  eura (gotovinsko jednokratno) ili 2.</w:t>
      </w:r>
      <w:r w:rsidR="00DC5602" w:rsidRPr="004571E4">
        <w:rPr>
          <w:rFonts w:ascii="Times New Roman" w:hAnsi="Times New Roman"/>
          <w:sz w:val="24"/>
          <w:szCs w:val="24"/>
        </w:rPr>
        <w:t>5</w:t>
      </w:r>
      <w:r w:rsidR="003C2605" w:rsidRPr="004571E4">
        <w:rPr>
          <w:rFonts w:ascii="Times New Roman" w:hAnsi="Times New Roman"/>
          <w:sz w:val="24"/>
          <w:szCs w:val="24"/>
        </w:rPr>
        <w:t xml:space="preserve">00,00 eura (obročno) za svaku godinu obrazovanja.       </w:t>
      </w:r>
    </w:p>
    <w:p w14:paraId="10A7CD97" w14:textId="731D8546" w:rsidR="00757A98" w:rsidRPr="004571E4" w:rsidRDefault="00757A98" w:rsidP="00E926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 xml:space="preserve">KLASA: </w:t>
      </w:r>
      <w:r w:rsidR="006043D2" w:rsidRPr="004571E4">
        <w:rPr>
          <w:rFonts w:ascii="Times New Roman" w:hAnsi="Times New Roman"/>
          <w:sz w:val="24"/>
          <w:szCs w:val="24"/>
        </w:rPr>
        <w:t>602-01/2</w:t>
      </w:r>
      <w:r w:rsidR="00904E3A" w:rsidRPr="004571E4">
        <w:rPr>
          <w:rFonts w:ascii="Times New Roman" w:hAnsi="Times New Roman"/>
          <w:sz w:val="24"/>
          <w:szCs w:val="24"/>
        </w:rPr>
        <w:t>5</w:t>
      </w:r>
      <w:r w:rsidR="006043D2" w:rsidRPr="004571E4">
        <w:rPr>
          <w:rFonts w:ascii="Times New Roman" w:hAnsi="Times New Roman"/>
          <w:sz w:val="24"/>
          <w:szCs w:val="24"/>
        </w:rPr>
        <w:t>-0</w:t>
      </w:r>
      <w:r w:rsidR="00C469AA" w:rsidRPr="004571E4">
        <w:rPr>
          <w:rFonts w:ascii="Times New Roman" w:hAnsi="Times New Roman"/>
          <w:sz w:val="24"/>
          <w:szCs w:val="24"/>
        </w:rPr>
        <w:t>1</w:t>
      </w:r>
      <w:r w:rsidR="006043D2" w:rsidRPr="004571E4">
        <w:rPr>
          <w:rFonts w:ascii="Times New Roman" w:hAnsi="Times New Roman"/>
          <w:sz w:val="24"/>
          <w:szCs w:val="24"/>
        </w:rPr>
        <w:t>/</w:t>
      </w:r>
    </w:p>
    <w:p w14:paraId="1086CF95" w14:textId="0087C1AC" w:rsidR="00800944" w:rsidRPr="004571E4" w:rsidRDefault="00757A98" w:rsidP="003A05D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 xml:space="preserve">URBROJ: </w:t>
      </w:r>
      <w:r w:rsidR="006043D2" w:rsidRPr="004571E4">
        <w:rPr>
          <w:rFonts w:ascii="Times New Roman" w:hAnsi="Times New Roman"/>
          <w:sz w:val="24"/>
          <w:szCs w:val="24"/>
        </w:rPr>
        <w:t>251-302-01-2</w:t>
      </w:r>
      <w:r w:rsidR="00904E3A" w:rsidRPr="004571E4">
        <w:rPr>
          <w:rFonts w:ascii="Times New Roman" w:hAnsi="Times New Roman"/>
          <w:sz w:val="24"/>
          <w:szCs w:val="24"/>
        </w:rPr>
        <w:t>5</w:t>
      </w:r>
      <w:r w:rsidR="006043D2" w:rsidRPr="004571E4">
        <w:rPr>
          <w:rFonts w:ascii="Times New Roman" w:hAnsi="Times New Roman"/>
          <w:sz w:val="24"/>
          <w:szCs w:val="24"/>
        </w:rPr>
        <w:t>-1</w:t>
      </w:r>
    </w:p>
    <w:p w14:paraId="1ED643AC" w14:textId="5AD1A88F" w:rsidR="00450DF4" w:rsidRPr="004571E4" w:rsidRDefault="00450DF4" w:rsidP="003A05D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71E4">
        <w:rPr>
          <w:rFonts w:ascii="Times New Roman" w:hAnsi="Times New Roman"/>
          <w:sz w:val="24"/>
          <w:szCs w:val="24"/>
        </w:rPr>
        <w:t xml:space="preserve">Zagreb, </w:t>
      </w:r>
      <w:r w:rsidR="00891557" w:rsidRPr="004571E4">
        <w:rPr>
          <w:rFonts w:ascii="Times New Roman" w:hAnsi="Times New Roman"/>
          <w:sz w:val="24"/>
          <w:szCs w:val="24"/>
        </w:rPr>
        <w:t>1</w:t>
      </w:r>
      <w:r w:rsidR="00D85D59">
        <w:rPr>
          <w:rFonts w:ascii="Times New Roman" w:hAnsi="Times New Roman"/>
          <w:sz w:val="24"/>
          <w:szCs w:val="24"/>
        </w:rPr>
        <w:t>2</w:t>
      </w:r>
      <w:r w:rsidRPr="004571E4">
        <w:rPr>
          <w:rFonts w:ascii="Times New Roman" w:hAnsi="Times New Roman"/>
          <w:sz w:val="24"/>
          <w:szCs w:val="24"/>
        </w:rPr>
        <w:t>.0</w:t>
      </w:r>
      <w:r w:rsidR="00CF5F16" w:rsidRPr="004571E4">
        <w:rPr>
          <w:rFonts w:ascii="Times New Roman" w:hAnsi="Times New Roman"/>
          <w:sz w:val="24"/>
          <w:szCs w:val="24"/>
        </w:rPr>
        <w:t>6</w:t>
      </w:r>
      <w:r w:rsidRPr="004571E4">
        <w:rPr>
          <w:rFonts w:ascii="Times New Roman" w:hAnsi="Times New Roman"/>
          <w:sz w:val="24"/>
          <w:szCs w:val="24"/>
        </w:rPr>
        <w:t>.202</w:t>
      </w:r>
      <w:r w:rsidR="00904E3A" w:rsidRPr="004571E4">
        <w:rPr>
          <w:rFonts w:ascii="Times New Roman" w:hAnsi="Times New Roman"/>
          <w:sz w:val="24"/>
          <w:szCs w:val="24"/>
        </w:rPr>
        <w:t>5</w:t>
      </w:r>
      <w:r w:rsidRPr="004571E4">
        <w:rPr>
          <w:rFonts w:ascii="Times New Roman" w:hAnsi="Times New Roman"/>
          <w:sz w:val="24"/>
          <w:szCs w:val="24"/>
        </w:rPr>
        <w:t>.</w:t>
      </w:r>
    </w:p>
    <w:bookmarkEnd w:id="0"/>
    <w:p w14:paraId="093FB005" w14:textId="77777777" w:rsidR="002142E2" w:rsidRPr="004571E4" w:rsidRDefault="002142E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42E2" w:rsidRPr="004571E4" w:rsidSect="00DF79AE">
      <w:pgSz w:w="11900" w:h="16838"/>
      <w:pgMar w:top="720" w:right="720" w:bottom="720" w:left="720" w:header="720" w:footer="720" w:gutter="0"/>
      <w:cols w:space="720" w:equalWidth="0">
        <w:col w:w="102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9BB10" w14:textId="77777777" w:rsidR="00CA71F9" w:rsidRDefault="00CA71F9" w:rsidP="00113436">
      <w:pPr>
        <w:spacing w:after="0" w:line="240" w:lineRule="auto"/>
      </w:pPr>
      <w:r>
        <w:separator/>
      </w:r>
    </w:p>
  </w:endnote>
  <w:endnote w:type="continuationSeparator" w:id="0">
    <w:p w14:paraId="0506671B" w14:textId="77777777" w:rsidR="00CA71F9" w:rsidRDefault="00CA71F9" w:rsidP="0011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1D5D9" w14:textId="77777777" w:rsidR="00CA71F9" w:rsidRDefault="00CA71F9" w:rsidP="00113436">
      <w:pPr>
        <w:spacing w:after="0" w:line="240" w:lineRule="auto"/>
      </w:pPr>
      <w:r>
        <w:separator/>
      </w:r>
    </w:p>
  </w:footnote>
  <w:footnote w:type="continuationSeparator" w:id="0">
    <w:p w14:paraId="31F5B7AF" w14:textId="77777777" w:rsidR="00CA71F9" w:rsidRDefault="00CA71F9" w:rsidP="0011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459A7"/>
    <w:multiLevelType w:val="hybridMultilevel"/>
    <w:tmpl w:val="84FE6D8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AF77ED5"/>
    <w:multiLevelType w:val="hybridMultilevel"/>
    <w:tmpl w:val="FD4CE8B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2C5333"/>
    <w:multiLevelType w:val="multilevel"/>
    <w:tmpl w:val="2C18E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76A2D"/>
    <w:multiLevelType w:val="hybridMultilevel"/>
    <w:tmpl w:val="FE629B8C"/>
    <w:lvl w:ilvl="0" w:tplc="13D64D76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D0013"/>
    <w:multiLevelType w:val="hybridMultilevel"/>
    <w:tmpl w:val="9D86C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0233C"/>
    <w:multiLevelType w:val="multilevel"/>
    <w:tmpl w:val="C3B47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47466861">
    <w:abstractNumId w:val="1"/>
  </w:num>
  <w:num w:numId="2" w16cid:durableId="1777560874">
    <w:abstractNumId w:val="5"/>
  </w:num>
  <w:num w:numId="3" w16cid:durableId="154808115">
    <w:abstractNumId w:val="0"/>
  </w:num>
  <w:num w:numId="4" w16cid:durableId="85466420">
    <w:abstractNumId w:val="2"/>
  </w:num>
  <w:num w:numId="5" w16cid:durableId="1375499769">
    <w:abstractNumId w:val="3"/>
  </w:num>
  <w:num w:numId="6" w16cid:durableId="190090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FA"/>
    <w:rsid w:val="0000535E"/>
    <w:rsid w:val="000224D8"/>
    <w:rsid w:val="0003070F"/>
    <w:rsid w:val="000316AA"/>
    <w:rsid w:val="00032CAD"/>
    <w:rsid w:val="00070455"/>
    <w:rsid w:val="000933A7"/>
    <w:rsid w:val="00097796"/>
    <w:rsid w:val="000A08B9"/>
    <w:rsid w:val="000A3A4E"/>
    <w:rsid w:val="00113436"/>
    <w:rsid w:val="001269E9"/>
    <w:rsid w:val="001478D1"/>
    <w:rsid w:val="001513DA"/>
    <w:rsid w:val="00171249"/>
    <w:rsid w:val="001737C6"/>
    <w:rsid w:val="001746EF"/>
    <w:rsid w:val="001A40DD"/>
    <w:rsid w:val="001B231F"/>
    <w:rsid w:val="001F2FBC"/>
    <w:rsid w:val="001F5473"/>
    <w:rsid w:val="00213D07"/>
    <w:rsid w:val="002142E2"/>
    <w:rsid w:val="002319DB"/>
    <w:rsid w:val="00253ED6"/>
    <w:rsid w:val="00257B75"/>
    <w:rsid w:val="00260B9D"/>
    <w:rsid w:val="002815A0"/>
    <w:rsid w:val="002A247F"/>
    <w:rsid w:val="002B74C7"/>
    <w:rsid w:val="002F5612"/>
    <w:rsid w:val="002F5DE2"/>
    <w:rsid w:val="003243A2"/>
    <w:rsid w:val="003534CA"/>
    <w:rsid w:val="00373414"/>
    <w:rsid w:val="0039135F"/>
    <w:rsid w:val="003A05D9"/>
    <w:rsid w:val="003A2E03"/>
    <w:rsid w:val="003B0267"/>
    <w:rsid w:val="003B63F6"/>
    <w:rsid w:val="003B714F"/>
    <w:rsid w:val="003C1B43"/>
    <w:rsid w:val="003C2605"/>
    <w:rsid w:val="003D1C14"/>
    <w:rsid w:val="003D7CCD"/>
    <w:rsid w:val="003E0419"/>
    <w:rsid w:val="003F6A8B"/>
    <w:rsid w:val="0040072C"/>
    <w:rsid w:val="004362CF"/>
    <w:rsid w:val="00447018"/>
    <w:rsid w:val="00450DF4"/>
    <w:rsid w:val="004571E4"/>
    <w:rsid w:val="00484471"/>
    <w:rsid w:val="00490064"/>
    <w:rsid w:val="00495058"/>
    <w:rsid w:val="00502587"/>
    <w:rsid w:val="00533344"/>
    <w:rsid w:val="005551CB"/>
    <w:rsid w:val="005614DE"/>
    <w:rsid w:val="00573DF3"/>
    <w:rsid w:val="00575A17"/>
    <w:rsid w:val="0058129A"/>
    <w:rsid w:val="005A2572"/>
    <w:rsid w:val="005A32F0"/>
    <w:rsid w:val="005B32A7"/>
    <w:rsid w:val="005C66E2"/>
    <w:rsid w:val="005C72EC"/>
    <w:rsid w:val="005D07E6"/>
    <w:rsid w:val="005F243D"/>
    <w:rsid w:val="005F6AA2"/>
    <w:rsid w:val="006043D2"/>
    <w:rsid w:val="00614745"/>
    <w:rsid w:val="00627746"/>
    <w:rsid w:val="00634686"/>
    <w:rsid w:val="00672CBD"/>
    <w:rsid w:val="00674AF3"/>
    <w:rsid w:val="006763A8"/>
    <w:rsid w:val="00682891"/>
    <w:rsid w:val="006909FA"/>
    <w:rsid w:val="006939DA"/>
    <w:rsid w:val="00694216"/>
    <w:rsid w:val="006C6727"/>
    <w:rsid w:val="006C6DCA"/>
    <w:rsid w:val="006E315F"/>
    <w:rsid w:val="006E5DD3"/>
    <w:rsid w:val="006F7D3A"/>
    <w:rsid w:val="00701C34"/>
    <w:rsid w:val="00710F23"/>
    <w:rsid w:val="00714BDB"/>
    <w:rsid w:val="00750971"/>
    <w:rsid w:val="007556D0"/>
    <w:rsid w:val="00757A98"/>
    <w:rsid w:val="00783839"/>
    <w:rsid w:val="00791FE0"/>
    <w:rsid w:val="007A16E1"/>
    <w:rsid w:val="007A67DF"/>
    <w:rsid w:val="007B0971"/>
    <w:rsid w:val="007E49E4"/>
    <w:rsid w:val="007F0B00"/>
    <w:rsid w:val="00800944"/>
    <w:rsid w:val="00802A82"/>
    <w:rsid w:val="0081280E"/>
    <w:rsid w:val="00823F53"/>
    <w:rsid w:val="008321A3"/>
    <w:rsid w:val="0084011E"/>
    <w:rsid w:val="00891557"/>
    <w:rsid w:val="008928A2"/>
    <w:rsid w:val="008B1B0F"/>
    <w:rsid w:val="008C0EBF"/>
    <w:rsid w:val="008E0C46"/>
    <w:rsid w:val="00900E77"/>
    <w:rsid w:val="009038F8"/>
    <w:rsid w:val="00904E3A"/>
    <w:rsid w:val="009101D9"/>
    <w:rsid w:val="0091795B"/>
    <w:rsid w:val="0092472A"/>
    <w:rsid w:val="009361E4"/>
    <w:rsid w:val="00966D89"/>
    <w:rsid w:val="00977A4A"/>
    <w:rsid w:val="00982974"/>
    <w:rsid w:val="009A1497"/>
    <w:rsid w:val="009E20D2"/>
    <w:rsid w:val="00A0762D"/>
    <w:rsid w:val="00A3110A"/>
    <w:rsid w:val="00A33291"/>
    <w:rsid w:val="00A33852"/>
    <w:rsid w:val="00A600A4"/>
    <w:rsid w:val="00A610E7"/>
    <w:rsid w:val="00AD648F"/>
    <w:rsid w:val="00AE0864"/>
    <w:rsid w:val="00AF71AA"/>
    <w:rsid w:val="00B11D25"/>
    <w:rsid w:val="00B3022D"/>
    <w:rsid w:val="00B37BEF"/>
    <w:rsid w:val="00BF4C89"/>
    <w:rsid w:val="00C023EC"/>
    <w:rsid w:val="00C429C3"/>
    <w:rsid w:val="00C469AA"/>
    <w:rsid w:val="00C552C2"/>
    <w:rsid w:val="00C65053"/>
    <w:rsid w:val="00CA3117"/>
    <w:rsid w:val="00CA71F9"/>
    <w:rsid w:val="00CB5C07"/>
    <w:rsid w:val="00CD48C0"/>
    <w:rsid w:val="00CE4B39"/>
    <w:rsid w:val="00CE7839"/>
    <w:rsid w:val="00CF38A4"/>
    <w:rsid w:val="00CF5F16"/>
    <w:rsid w:val="00D058B5"/>
    <w:rsid w:val="00D20B9D"/>
    <w:rsid w:val="00D229A5"/>
    <w:rsid w:val="00D243DC"/>
    <w:rsid w:val="00D316AD"/>
    <w:rsid w:val="00D5572A"/>
    <w:rsid w:val="00D7393E"/>
    <w:rsid w:val="00D7555E"/>
    <w:rsid w:val="00D75F3B"/>
    <w:rsid w:val="00D85D59"/>
    <w:rsid w:val="00DB41B9"/>
    <w:rsid w:val="00DC5602"/>
    <w:rsid w:val="00DF059A"/>
    <w:rsid w:val="00DF79AE"/>
    <w:rsid w:val="00E26FE0"/>
    <w:rsid w:val="00E3287B"/>
    <w:rsid w:val="00E35260"/>
    <w:rsid w:val="00E36943"/>
    <w:rsid w:val="00E524D0"/>
    <w:rsid w:val="00E74024"/>
    <w:rsid w:val="00E74A4A"/>
    <w:rsid w:val="00E926A0"/>
    <w:rsid w:val="00EA44A7"/>
    <w:rsid w:val="00EC30EE"/>
    <w:rsid w:val="00ED6812"/>
    <w:rsid w:val="00EE1214"/>
    <w:rsid w:val="00EE6170"/>
    <w:rsid w:val="00EF3072"/>
    <w:rsid w:val="00F16210"/>
    <w:rsid w:val="00F17BB4"/>
    <w:rsid w:val="00F2138C"/>
    <w:rsid w:val="00F54FAD"/>
    <w:rsid w:val="00F76698"/>
    <w:rsid w:val="00F80B5A"/>
    <w:rsid w:val="00F847D1"/>
    <w:rsid w:val="00FA2187"/>
    <w:rsid w:val="00FA69C1"/>
    <w:rsid w:val="00FE5599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0CC24"/>
  <w14:defaultImageDpi w14:val="0"/>
  <w15:docId w15:val="{E51E33B8-95CD-43DA-AA55-C1DD59DF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rsid w:val="00EF3072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F307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EF3072"/>
    <w:rPr>
      <w:rFonts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EF307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EF3072"/>
    <w:rPr>
      <w:rFonts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rsid w:val="00EF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EF307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rsid w:val="00373414"/>
    <w:rPr>
      <w:rFonts w:cs="Times New Roman"/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414"/>
    <w:rPr>
      <w:rFonts w:cs="Times New Roman"/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rsid w:val="00113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13436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1134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13436"/>
    <w:rPr>
      <w:rFonts w:cs="Times New Roman"/>
    </w:rPr>
  </w:style>
  <w:style w:type="paragraph" w:customStyle="1" w:styleId="box470897">
    <w:name w:val="box_470897"/>
    <w:basedOn w:val="Normal"/>
    <w:rsid w:val="00900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t-hyperlink">
    <w:name w:val="pt-hyperlink"/>
    <w:basedOn w:val="Zadanifontodlomka"/>
    <w:rsid w:val="00B11D25"/>
  </w:style>
  <w:style w:type="paragraph" w:styleId="Odlomakpopisa">
    <w:name w:val="List Paragraph"/>
    <w:basedOn w:val="Normal"/>
    <w:uiPriority w:val="34"/>
    <w:qFormat/>
    <w:rsid w:val="00A3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5743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57432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57432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57432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7574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nje.e-upis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rednje.e-upis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0593-A34D-47EB-898B-98A48FD2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Martina Hofman Kralj</cp:lastModifiedBy>
  <cp:revision>8</cp:revision>
  <dcterms:created xsi:type="dcterms:W3CDTF">2025-06-16T08:41:00Z</dcterms:created>
  <dcterms:modified xsi:type="dcterms:W3CDTF">2025-06-25T16:17:00Z</dcterms:modified>
</cp:coreProperties>
</file>