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B8B" w:rsidRPr="00A8709D" w:rsidRDefault="00A8709D" w:rsidP="00A8709D">
      <w:pPr>
        <w:jc w:val="center"/>
        <w:rPr>
          <w:b/>
          <w:color w:val="C00000"/>
          <w:sz w:val="28"/>
          <w:szCs w:val="28"/>
        </w:rPr>
      </w:pPr>
      <w:r w:rsidRPr="00A8709D">
        <w:rPr>
          <w:b/>
          <w:color w:val="C00000"/>
          <w:sz w:val="28"/>
          <w:szCs w:val="28"/>
        </w:rPr>
        <w:t>Raspored održavanje nastave za 11.4.2025.</w:t>
      </w:r>
    </w:p>
    <w:p w:rsidR="00A8709D" w:rsidRDefault="00A8709D">
      <w:pPr>
        <w:rPr>
          <w:b/>
          <w:sz w:val="28"/>
          <w:szCs w:val="28"/>
        </w:rPr>
      </w:pPr>
      <w:r>
        <w:rPr>
          <w:b/>
          <w:sz w:val="28"/>
          <w:szCs w:val="28"/>
        </w:rPr>
        <w:t>Zbog najavljenog štrajka većeg broja zaposlenika objavljujemo novi raspored održavanja nastave za petak 11.4.2025.</w:t>
      </w:r>
    </w:p>
    <w:p w:rsidR="00BB7BE6" w:rsidRDefault="00A8709D">
      <w:pPr>
        <w:rPr>
          <w:sz w:val="28"/>
          <w:szCs w:val="28"/>
        </w:rPr>
      </w:pPr>
      <w:r w:rsidRPr="00A8709D">
        <w:rPr>
          <w:sz w:val="28"/>
          <w:szCs w:val="28"/>
        </w:rPr>
        <w:t xml:space="preserve">Molimo sve učenike i njihove roditelje </w:t>
      </w:r>
      <w:r w:rsidR="007C65E1">
        <w:rPr>
          <w:sz w:val="28"/>
          <w:szCs w:val="28"/>
        </w:rPr>
        <w:t>z</w:t>
      </w:r>
      <w:r w:rsidRPr="00A8709D">
        <w:rPr>
          <w:sz w:val="28"/>
          <w:szCs w:val="28"/>
        </w:rPr>
        <w:t>a razumijevanje i prihvaćanje novog rasporeda</w:t>
      </w:r>
      <w:r>
        <w:rPr>
          <w:sz w:val="28"/>
          <w:szCs w:val="28"/>
        </w:rPr>
        <w:t>,</w:t>
      </w:r>
      <w:r w:rsidR="00BB7BE6">
        <w:rPr>
          <w:sz w:val="28"/>
          <w:szCs w:val="28"/>
        </w:rPr>
        <w:t xml:space="preserve"> </w:t>
      </w:r>
      <w:r>
        <w:rPr>
          <w:sz w:val="28"/>
          <w:szCs w:val="28"/>
        </w:rPr>
        <w:t>te da se učenici</w:t>
      </w:r>
      <w:r w:rsidR="00BB7BE6">
        <w:rPr>
          <w:sz w:val="28"/>
          <w:szCs w:val="28"/>
        </w:rPr>
        <w:t xml:space="preserve"> </w:t>
      </w:r>
      <w:r w:rsidR="007C65E1">
        <w:rPr>
          <w:sz w:val="28"/>
          <w:szCs w:val="28"/>
        </w:rPr>
        <w:t xml:space="preserve">prema rasporedu </w:t>
      </w:r>
      <w:r w:rsidR="00BB7BE6">
        <w:rPr>
          <w:sz w:val="28"/>
          <w:szCs w:val="28"/>
        </w:rPr>
        <w:t>jave svojim poslodavcima i odrade praksu u salonima.</w:t>
      </w:r>
    </w:p>
    <w:tbl>
      <w:tblPr>
        <w:tblStyle w:val="Reetkatablice"/>
        <w:tblW w:w="14941" w:type="dxa"/>
        <w:tblInd w:w="-572" w:type="dxa"/>
        <w:tblLook w:val="04A0" w:firstRow="1" w:lastRow="0" w:firstColumn="1" w:lastColumn="0" w:noHBand="0" w:noVBand="1"/>
      </w:tblPr>
      <w:tblGrid>
        <w:gridCol w:w="1069"/>
        <w:gridCol w:w="879"/>
        <w:gridCol w:w="879"/>
        <w:gridCol w:w="879"/>
        <w:gridCol w:w="881"/>
        <w:gridCol w:w="921"/>
        <w:gridCol w:w="921"/>
        <w:gridCol w:w="970"/>
        <w:gridCol w:w="893"/>
        <w:gridCol w:w="899"/>
        <w:gridCol w:w="874"/>
        <w:gridCol w:w="12"/>
        <w:gridCol w:w="1108"/>
        <w:gridCol w:w="1108"/>
        <w:gridCol w:w="12"/>
        <w:gridCol w:w="561"/>
        <w:gridCol w:w="24"/>
        <w:gridCol w:w="857"/>
        <w:gridCol w:w="24"/>
        <w:gridCol w:w="549"/>
        <w:gridCol w:w="36"/>
        <w:gridCol w:w="537"/>
        <w:gridCol w:w="26"/>
        <w:gridCol w:w="22"/>
      </w:tblGrid>
      <w:tr w:rsidR="007C65E1" w:rsidTr="007C65E1">
        <w:trPr>
          <w:gridAfter w:val="2"/>
          <w:wAfter w:w="48" w:type="dxa"/>
          <w:trHeight w:val="209"/>
        </w:trPr>
        <w:tc>
          <w:tcPr>
            <w:tcW w:w="1069" w:type="dxa"/>
            <w:shd w:val="clear" w:color="auto" w:fill="C5E0B3" w:themeFill="accent6" w:themeFillTint="66"/>
          </w:tcPr>
          <w:p w:rsidR="00BF5F78" w:rsidRPr="007C65E1" w:rsidRDefault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879" w:type="dxa"/>
            <w:shd w:val="clear" w:color="auto" w:fill="C5E0B3" w:themeFill="accent6" w:themeFillTint="66"/>
          </w:tcPr>
          <w:p w:rsidR="00BF5F78" w:rsidRPr="007C65E1" w:rsidRDefault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79" w:type="dxa"/>
            <w:shd w:val="clear" w:color="auto" w:fill="C5E0B3" w:themeFill="accent6" w:themeFillTint="66"/>
          </w:tcPr>
          <w:p w:rsidR="00BF5F78" w:rsidRPr="007C65E1" w:rsidRDefault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79" w:type="dxa"/>
            <w:shd w:val="clear" w:color="auto" w:fill="C5E0B3" w:themeFill="accent6" w:themeFillTint="66"/>
          </w:tcPr>
          <w:p w:rsidR="00BF5F78" w:rsidRPr="007C65E1" w:rsidRDefault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81" w:type="dxa"/>
            <w:shd w:val="clear" w:color="auto" w:fill="C5E0B3" w:themeFill="accent6" w:themeFillTint="66"/>
          </w:tcPr>
          <w:p w:rsidR="00BF5F78" w:rsidRPr="007C65E1" w:rsidRDefault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21" w:type="dxa"/>
            <w:shd w:val="clear" w:color="auto" w:fill="C5E0B3" w:themeFill="accent6" w:themeFillTint="66"/>
          </w:tcPr>
          <w:p w:rsidR="00BF5F78" w:rsidRPr="007C65E1" w:rsidRDefault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21" w:type="dxa"/>
            <w:shd w:val="clear" w:color="auto" w:fill="C5E0B3" w:themeFill="accent6" w:themeFillTint="66"/>
          </w:tcPr>
          <w:p w:rsidR="00BF5F78" w:rsidRPr="007C65E1" w:rsidRDefault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970" w:type="dxa"/>
            <w:shd w:val="clear" w:color="auto" w:fill="C5E0B3" w:themeFill="accent6" w:themeFillTint="66"/>
          </w:tcPr>
          <w:p w:rsidR="00BF5F78" w:rsidRPr="007C65E1" w:rsidRDefault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93" w:type="dxa"/>
            <w:shd w:val="clear" w:color="auto" w:fill="C5E0B3" w:themeFill="accent6" w:themeFillTint="66"/>
          </w:tcPr>
          <w:p w:rsidR="00BF5F78" w:rsidRPr="007C65E1" w:rsidRDefault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8./0.</w:t>
            </w:r>
          </w:p>
        </w:tc>
        <w:tc>
          <w:tcPr>
            <w:tcW w:w="899" w:type="dxa"/>
            <w:shd w:val="clear" w:color="auto" w:fill="C5E0B3" w:themeFill="accent6" w:themeFillTint="66"/>
          </w:tcPr>
          <w:p w:rsidR="00BF5F78" w:rsidRPr="007C65E1" w:rsidRDefault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86" w:type="dxa"/>
            <w:gridSpan w:val="2"/>
            <w:shd w:val="clear" w:color="auto" w:fill="C5E0B3" w:themeFill="accent6" w:themeFillTint="66"/>
          </w:tcPr>
          <w:p w:rsidR="00BF5F78" w:rsidRPr="007C65E1" w:rsidRDefault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108" w:type="dxa"/>
            <w:shd w:val="clear" w:color="auto" w:fill="C5E0B3" w:themeFill="accent6" w:themeFillTint="66"/>
          </w:tcPr>
          <w:p w:rsidR="00BF5F78" w:rsidRPr="007C65E1" w:rsidRDefault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108" w:type="dxa"/>
            <w:shd w:val="clear" w:color="auto" w:fill="C5E0B3" w:themeFill="accent6" w:themeFillTint="66"/>
          </w:tcPr>
          <w:p w:rsidR="00BF5F78" w:rsidRPr="007C65E1" w:rsidRDefault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73" w:type="dxa"/>
            <w:gridSpan w:val="2"/>
            <w:shd w:val="clear" w:color="auto" w:fill="C5E0B3" w:themeFill="accent6" w:themeFillTint="66"/>
          </w:tcPr>
          <w:p w:rsidR="00BF5F78" w:rsidRPr="007C65E1" w:rsidRDefault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81" w:type="dxa"/>
            <w:gridSpan w:val="2"/>
            <w:shd w:val="clear" w:color="auto" w:fill="C5E0B3" w:themeFill="accent6" w:themeFillTint="66"/>
          </w:tcPr>
          <w:p w:rsidR="00BF5F78" w:rsidRPr="007C65E1" w:rsidRDefault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73" w:type="dxa"/>
            <w:gridSpan w:val="2"/>
            <w:shd w:val="clear" w:color="auto" w:fill="C5E0B3" w:themeFill="accent6" w:themeFillTint="66"/>
          </w:tcPr>
          <w:p w:rsidR="00BF5F78" w:rsidRPr="007C65E1" w:rsidRDefault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73" w:type="dxa"/>
            <w:gridSpan w:val="2"/>
            <w:shd w:val="clear" w:color="auto" w:fill="C5E0B3" w:themeFill="accent6" w:themeFillTint="66"/>
          </w:tcPr>
          <w:p w:rsidR="00BF5F78" w:rsidRPr="007C65E1" w:rsidRDefault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8.</w:t>
            </w:r>
          </w:p>
        </w:tc>
      </w:tr>
      <w:tr w:rsidR="00BF5F78" w:rsidTr="007C65E1">
        <w:trPr>
          <w:gridAfter w:val="1"/>
          <w:wAfter w:w="22" w:type="dxa"/>
          <w:trHeight w:val="219"/>
        </w:trPr>
        <w:tc>
          <w:tcPr>
            <w:tcW w:w="1069" w:type="dxa"/>
            <w:shd w:val="clear" w:color="auto" w:fill="D9E2F3" w:themeFill="accent1" w:themeFillTint="33"/>
          </w:tcPr>
          <w:p w:rsidR="00BF5F78" w:rsidRDefault="00BF5F78">
            <w:pPr>
              <w:rPr>
                <w:sz w:val="28"/>
                <w:szCs w:val="28"/>
              </w:rPr>
            </w:pPr>
          </w:p>
        </w:tc>
        <w:tc>
          <w:tcPr>
            <w:tcW w:w="6330" w:type="dxa"/>
            <w:gridSpan w:val="7"/>
            <w:shd w:val="clear" w:color="auto" w:fill="FFE599" w:themeFill="accent4" w:themeFillTint="66"/>
          </w:tcPr>
          <w:p w:rsidR="00BF5F78" w:rsidRPr="007C65E1" w:rsidRDefault="00BF5F78" w:rsidP="00F815C6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C65E1">
              <w:rPr>
                <w:b/>
                <w:color w:val="C00000"/>
                <w:sz w:val="24"/>
                <w:szCs w:val="24"/>
              </w:rPr>
              <w:t>Nastav</w:t>
            </w:r>
            <w:r w:rsidR="007C65E1" w:rsidRPr="007C65E1">
              <w:rPr>
                <w:b/>
                <w:color w:val="C00000"/>
                <w:sz w:val="24"/>
                <w:szCs w:val="24"/>
              </w:rPr>
              <w:t xml:space="preserve">a </w:t>
            </w:r>
            <w:r w:rsidRPr="007C65E1">
              <w:rPr>
                <w:b/>
                <w:color w:val="C00000"/>
                <w:sz w:val="24"/>
                <w:szCs w:val="24"/>
              </w:rPr>
              <w:t xml:space="preserve"> ujutro</w:t>
            </w:r>
          </w:p>
        </w:tc>
        <w:tc>
          <w:tcPr>
            <w:tcW w:w="7520" w:type="dxa"/>
            <w:gridSpan w:val="15"/>
            <w:shd w:val="clear" w:color="auto" w:fill="FFE599" w:themeFill="accent4" w:themeFillTint="66"/>
          </w:tcPr>
          <w:p w:rsidR="00BF5F78" w:rsidRPr="007C65E1" w:rsidRDefault="00BF5F78" w:rsidP="00F815C6">
            <w:pPr>
              <w:jc w:val="center"/>
              <w:rPr>
                <w:b/>
                <w:sz w:val="24"/>
                <w:szCs w:val="24"/>
              </w:rPr>
            </w:pPr>
            <w:r w:rsidRPr="007C65E1">
              <w:rPr>
                <w:b/>
                <w:color w:val="C00000"/>
                <w:sz w:val="24"/>
                <w:szCs w:val="24"/>
              </w:rPr>
              <w:t xml:space="preserve">Nastava </w:t>
            </w:r>
            <w:r w:rsidR="007C65E1" w:rsidRPr="007C65E1">
              <w:rPr>
                <w:b/>
                <w:color w:val="C00000"/>
                <w:sz w:val="24"/>
                <w:szCs w:val="24"/>
              </w:rPr>
              <w:t xml:space="preserve"> </w:t>
            </w:r>
            <w:r w:rsidRPr="007C65E1">
              <w:rPr>
                <w:b/>
                <w:color w:val="C00000"/>
                <w:sz w:val="24"/>
                <w:szCs w:val="24"/>
              </w:rPr>
              <w:t>popodne</w:t>
            </w:r>
          </w:p>
        </w:tc>
      </w:tr>
      <w:tr w:rsidR="00BF5F78" w:rsidTr="007C65E1">
        <w:trPr>
          <w:gridAfter w:val="2"/>
          <w:wAfter w:w="48" w:type="dxa"/>
          <w:trHeight w:val="209"/>
        </w:trPr>
        <w:tc>
          <w:tcPr>
            <w:tcW w:w="1069" w:type="dxa"/>
            <w:shd w:val="clear" w:color="auto" w:fill="D9E2F3" w:themeFill="accent1" w:themeFillTint="33"/>
          </w:tcPr>
          <w:p w:rsidR="00BF5F78" w:rsidRPr="007C65E1" w:rsidRDefault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1.A</w:t>
            </w:r>
          </w:p>
        </w:tc>
        <w:tc>
          <w:tcPr>
            <w:tcW w:w="879" w:type="dxa"/>
          </w:tcPr>
          <w:p w:rsidR="00BF5F78" w:rsidRDefault="00BF5F78">
            <w:pPr>
              <w:rPr>
                <w:sz w:val="28"/>
                <w:szCs w:val="28"/>
              </w:rPr>
            </w:pPr>
          </w:p>
        </w:tc>
        <w:tc>
          <w:tcPr>
            <w:tcW w:w="5451" w:type="dxa"/>
            <w:gridSpan w:val="6"/>
          </w:tcPr>
          <w:p w:rsidR="00BF5F78" w:rsidRPr="00F815C6" w:rsidRDefault="00BF5F78">
            <w:r w:rsidRPr="00F815C6">
              <w:t>Praksa  kod poslodavaca</w:t>
            </w:r>
          </w:p>
        </w:tc>
        <w:tc>
          <w:tcPr>
            <w:tcW w:w="893" w:type="dxa"/>
          </w:tcPr>
          <w:p w:rsidR="00BF5F78" w:rsidRDefault="00BF5F78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BF5F78" w:rsidRDefault="00BF5F78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  <w:gridSpan w:val="2"/>
          </w:tcPr>
          <w:p w:rsidR="00BF5F78" w:rsidRDefault="00BF5F78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BF5F78" w:rsidRDefault="00BF5F78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BF5F78" w:rsidRDefault="00BF5F78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gridSpan w:val="2"/>
          </w:tcPr>
          <w:p w:rsidR="00BF5F78" w:rsidRDefault="00BF5F78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BF5F78" w:rsidRDefault="00BF5F78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gridSpan w:val="2"/>
          </w:tcPr>
          <w:p w:rsidR="00BF5F78" w:rsidRDefault="00BF5F78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gridSpan w:val="2"/>
          </w:tcPr>
          <w:p w:rsidR="00BF5F78" w:rsidRDefault="00BF5F78">
            <w:pPr>
              <w:rPr>
                <w:sz w:val="28"/>
                <w:szCs w:val="28"/>
              </w:rPr>
            </w:pPr>
          </w:p>
        </w:tc>
      </w:tr>
      <w:tr w:rsidR="00BF5F78" w:rsidTr="007C65E1">
        <w:trPr>
          <w:gridAfter w:val="1"/>
          <w:wAfter w:w="22" w:type="dxa"/>
          <w:trHeight w:val="219"/>
        </w:trPr>
        <w:tc>
          <w:tcPr>
            <w:tcW w:w="1069" w:type="dxa"/>
            <w:shd w:val="clear" w:color="auto" w:fill="D9E2F3" w:themeFill="accent1" w:themeFillTint="33"/>
          </w:tcPr>
          <w:p w:rsidR="00BF5F78" w:rsidRPr="007C65E1" w:rsidRDefault="00BF5F78" w:rsidP="00F815C6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1.F</w:t>
            </w:r>
          </w:p>
        </w:tc>
        <w:tc>
          <w:tcPr>
            <w:tcW w:w="879" w:type="dxa"/>
          </w:tcPr>
          <w:p w:rsidR="00BF5F78" w:rsidRPr="00F815C6" w:rsidRDefault="00BF5F78" w:rsidP="00F815C6"/>
        </w:tc>
        <w:tc>
          <w:tcPr>
            <w:tcW w:w="879" w:type="dxa"/>
          </w:tcPr>
          <w:p w:rsidR="00BF5F78" w:rsidRPr="00F815C6" w:rsidRDefault="00BF5F78" w:rsidP="00F815C6"/>
        </w:tc>
        <w:tc>
          <w:tcPr>
            <w:tcW w:w="879" w:type="dxa"/>
          </w:tcPr>
          <w:p w:rsidR="00BF5F78" w:rsidRPr="00F815C6" w:rsidRDefault="00BF5F78" w:rsidP="00F815C6"/>
        </w:tc>
        <w:tc>
          <w:tcPr>
            <w:tcW w:w="881" w:type="dxa"/>
          </w:tcPr>
          <w:p w:rsidR="00BF5F78" w:rsidRPr="00F815C6" w:rsidRDefault="00BF5F78" w:rsidP="00F815C6"/>
        </w:tc>
        <w:tc>
          <w:tcPr>
            <w:tcW w:w="921" w:type="dxa"/>
          </w:tcPr>
          <w:p w:rsidR="00BF5F78" w:rsidRPr="00F815C6" w:rsidRDefault="00BF5F78" w:rsidP="00F815C6">
            <w:proofErr w:type="spellStart"/>
            <w:r w:rsidRPr="00F815C6">
              <w:t>Njem.</w:t>
            </w:r>
            <w:r>
              <w:t>j</w:t>
            </w:r>
            <w:proofErr w:type="spellEnd"/>
            <w:r>
              <w:t>.</w:t>
            </w:r>
          </w:p>
        </w:tc>
        <w:tc>
          <w:tcPr>
            <w:tcW w:w="921" w:type="dxa"/>
          </w:tcPr>
          <w:p w:rsidR="00BF5F78" w:rsidRPr="00F815C6" w:rsidRDefault="00BF5F78" w:rsidP="00F815C6">
            <w:proofErr w:type="spellStart"/>
            <w:r w:rsidRPr="00F815C6">
              <w:t>Njem.</w:t>
            </w:r>
            <w:r>
              <w:t>j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BF5F78" w:rsidRPr="00F815C6" w:rsidRDefault="00BF5F78" w:rsidP="00F815C6">
            <w:proofErr w:type="spellStart"/>
            <w:r w:rsidRPr="00F815C6">
              <w:t>Njem.</w:t>
            </w:r>
            <w:r>
              <w:t>j</w:t>
            </w:r>
            <w:proofErr w:type="spellEnd"/>
            <w:r>
              <w:t>.</w:t>
            </w:r>
          </w:p>
        </w:tc>
        <w:tc>
          <w:tcPr>
            <w:tcW w:w="7520" w:type="dxa"/>
            <w:gridSpan w:val="15"/>
          </w:tcPr>
          <w:p w:rsidR="00BF5F78" w:rsidRPr="00F815C6" w:rsidRDefault="00BF5F78" w:rsidP="00F815C6">
            <w:pPr>
              <w:rPr>
                <w:color w:val="C00000"/>
              </w:rPr>
            </w:pPr>
            <w:r w:rsidRPr="00F815C6">
              <w:rPr>
                <w:color w:val="C00000"/>
              </w:rPr>
              <w:t xml:space="preserve">Učenici koji uče </w:t>
            </w:r>
            <w:proofErr w:type="spellStart"/>
            <w:r w:rsidRPr="00F815C6">
              <w:rPr>
                <w:color w:val="C00000"/>
              </w:rPr>
              <w:t>eng</w:t>
            </w:r>
            <w:proofErr w:type="spellEnd"/>
            <w:r w:rsidRPr="00F815C6">
              <w:rPr>
                <w:color w:val="C00000"/>
              </w:rPr>
              <w:t>. Jezik idu na praksu kod poslodavaca</w:t>
            </w:r>
          </w:p>
        </w:tc>
      </w:tr>
      <w:tr w:rsidR="00BF5F78" w:rsidTr="007C65E1">
        <w:trPr>
          <w:trHeight w:val="209"/>
        </w:trPr>
        <w:tc>
          <w:tcPr>
            <w:tcW w:w="1069" w:type="dxa"/>
            <w:shd w:val="clear" w:color="auto" w:fill="D9E2F3" w:themeFill="accent1" w:themeFillTint="33"/>
          </w:tcPr>
          <w:p w:rsidR="00BF5F78" w:rsidRPr="007C65E1" w:rsidRDefault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2.A</w:t>
            </w:r>
          </w:p>
        </w:tc>
        <w:tc>
          <w:tcPr>
            <w:tcW w:w="879" w:type="dxa"/>
          </w:tcPr>
          <w:p w:rsidR="00BF5F78" w:rsidRPr="00F815C6" w:rsidRDefault="00BF5F78"/>
        </w:tc>
        <w:tc>
          <w:tcPr>
            <w:tcW w:w="879" w:type="dxa"/>
          </w:tcPr>
          <w:p w:rsidR="00BF5F78" w:rsidRPr="00F815C6" w:rsidRDefault="00BF5F78"/>
        </w:tc>
        <w:tc>
          <w:tcPr>
            <w:tcW w:w="9473" w:type="dxa"/>
            <w:gridSpan w:val="12"/>
          </w:tcPr>
          <w:p w:rsidR="00BF5F78" w:rsidRPr="00F815C6" w:rsidRDefault="00BF5F78">
            <w:r>
              <w:t xml:space="preserve">U 12h idu na Velesajam i u paviljonu 11 se trebaju javiti stručnoj učiteljici </w:t>
            </w:r>
            <w:proofErr w:type="spellStart"/>
            <w:r>
              <w:t>Fabečić</w:t>
            </w:r>
            <w:proofErr w:type="spellEnd"/>
          </w:p>
        </w:tc>
        <w:tc>
          <w:tcPr>
            <w:tcW w:w="585" w:type="dxa"/>
            <w:gridSpan w:val="2"/>
          </w:tcPr>
          <w:p w:rsidR="00BF5F78" w:rsidRPr="00F815C6" w:rsidRDefault="00BF5F78"/>
        </w:tc>
        <w:tc>
          <w:tcPr>
            <w:tcW w:w="881" w:type="dxa"/>
            <w:gridSpan w:val="2"/>
          </w:tcPr>
          <w:p w:rsidR="00BF5F78" w:rsidRPr="00F815C6" w:rsidRDefault="00BF5F78"/>
        </w:tc>
        <w:tc>
          <w:tcPr>
            <w:tcW w:w="585" w:type="dxa"/>
            <w:gridSpan w:val="2"/>
          </w:tcPr>
          <w:p w:rsidR="00BF5F78" w:rsidRPr="00F815C6" w:rsidRDefault="00BF5F78"/>
        </w:tc>
        <w:tc>
          <w:tcPr>
            <w:tcW w:w="585" w:type="dxa"/>
            <w:gridSpan w:val="3"/>
          </w:tcPr>
          <w:p w:rsidR="00BF5F78" w:rsidRPr="00F815C6" w:rsidRDefault="00BF5F78"/>
        </w:tc>
      </w:tr>
      <w:tr w:rsidR="00BF5F78" w:rsidTr="007C65E1">
        <w:trPr>
          <w:trHeight w:val="219"/>
        </w:trPr>
        <w:tc>
          <w:tcPr>
            <w:tcW w:w="1069" w:type="dxa"/>
            <w:shd w:val="clear" w:color="auto" w:fill="D9E2F3" w:themeFill="accent1" w:themeFillTint="33"/>
          </w:tcPr>
          <w:p w:rsidR="00BF5F78" w:rsidRPr="007C65E1" w:rsidRDefault="00BF5F78" w:rsidP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2.C</w:t>
            </w:r>
          </w:p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9473" w:type="dxa"/>
            <w:gridSpan w:val="12"/>
          </w:tcPr>
          <w:p w:rsidR="00BF5F78" w:rsidRPr="00F815C6" w:rsidRDefault="00BF5F78" w:rsidP="00BF5F78">
            <w:r>
              <w:t xml:space="preserve">U 12h idu na Velesajam i u paviljonu 11 se trebaju javiti stručnoj učiteljici </w:t>
            </w:r>
            <w:proofErr w:type="spellStart"/>
            <w:r>
              <w:t>Prelec</w:t>
            </w:r>
            <w:proofErr w:type="spellEnd"/>
          </w:p>
        </w:tc>
        <w:tc>
          <w:tcPr>
            <w:tcW w:w="585" w:type="dxa"/>
            <w:gridSpan w:val="2"/>
          </w:tcPr>
          <w:p w:rsidR="00BF5F78" w:rsidRPr="00F815C6" w:rsidRDefault="00BF5F78" w:rsidP="00BF5F78"/>
        </w:tc>
        <w:tc>
          <w:tcPr>
            <w:tcW w:w="881" w:type="dxa"/>
            <w:gridSpan w:val="2"/>
          </w:tcPr>
          <w:p w:rsidR="00BF5F78" w:rsidRPr="00F815C6" w:rsidRDefault="00BF5F78" w:rsidP="00BF5F78"/>
        </w:tc>
        <w:tc>
          <w:tcPr>
            <w:tcW w:w="585" w:type="dxa"/>
            <w:gridSpan w:val="2"/>
          </w:tcPr>
          <w:p w:rsidR="00BF5F78" w:rsidRPr="00F815C6" w:rsidRDefault="00BF5F78" w:rsidP="00BF5F78"/>
        </w:tc>
        <w:tc>
          <w:tcPr>
            <w:tcW w:w="585" w:type="dxa"/>
            <w:gridSpan w:val="3"/>
          </w:tcPr>
          <w:p w:rsidR="00BF5F78" w:rsidRPr="00F815C6" w:rsidRDefault="00BF5F78" w:rsidP="00BF5F78"/>
        </w:tc>
      </w:tr>
      <w:tr w:rsidR="00BF5F78" w:rsidTr="007C65E1">
        <w:trPr>
          <w:trHeight w:val="209"/>
        </w:trPr>
        <w:tc>
          <w:tcPr>
            <w:tcW w:w="1069" w:type="dxa"/>
            <w:shd w:val="clear" w:color="auto" w:fill="D9E2F3" w:themeFill="accent1" w:themeFillTint="33"/>
          </w:tcPr>
          <w:p w:rsidR="00BF5F78" w:rsidRPr="007C65E1" w:rsidRDefault="00BF5F78" w:rsidP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3.C</w:t>
            </w:r>
          </w:p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8358" w:type="dxa"/>
            <w:gridSpan w:val="10"/>
          </w:tcPr>
          <w:p w:rsidR="00BF5F78" w:rsidRPr="00F815C6" w:rsidRDefault="00BF5F78" w:rsidP="00BF5F78">
            <w:r w:rsidRPr="00F815C6">
              <w:t>Praksa  kod poslodavaca</w:t>
            </w:r>
          </w:p>
        </w:tc>
        <w:tc>
          <w:tcPr>
            <w:tcW w:w="1120" w:type="dxa"/>
            <w:gridSpan w:val="2"/>
          </w:tcPr>
          <w:p w:rsidR="00BF5F78" w:rsidRPr="00F815C6" w:rsidRDefault="00BF5F78" w:rsidP="00BF5F78"/>
        </w:tc>
        <w:tc>
          <w:tcPr>
            <w:tcW w:w="585" w:type="dxa"/>
            <w:gridSpan w:val="2"/>
          </w:tcPr>
          <w:p w:rsidR="00BF5F78" w:rsidRPr="00F815C6" w:rsidRDefault="00BF5F78" w:rsidP="00BF5F78"/>
        </w:tc>
        <w:tc>
          <w:tcPr>
            <w:tcW w:w="881" w:type="dxa"/>
            <w:gridSpan w:val="2"/>
          </w:tcPr>
          <w:p w:rsidR="00BF5F78" w:rsidRPr="00F815C6" w:rsidRDefault="00BF5F78" w:rsidP="00BF5F78"/>
        </w:tc>
        <w:tc>
          <w:tcPr>
            <w:tcW w:w="585" w:type="dxa"/>
            <w:gridSpan w:val="2"/>
          </w:tcPr>
          <w:p w:rsidR="00BF5F78" w:rsidRPr="00F815C6" w:rsidRDefault="00BF5F78" w:rsidP="00BF5F78"/>
        </w:tc>
        <w:tc>
          <w:tcPr>
            <w:tcW w:w="585" w:type="dxa"/>
            <w:gridSpan w:val="3"/>
          </w:tcPr>
          <w:p w:rsidR="00BF5F78" w:rsidRPr="00F815C6" w:rsidRDefault="00BF5F78" w:rsidP="00BF5F78"/>
        </w:tc>
      </w:tr>
      <w:tr w:rsidR="00BF5F78" w:rsidTr="007C65E1">
        <w:trPr>
          <w:trHeight w:val="219"/>
        </w:trPr>
        <w:tc>
          <w:tcPr>
            <w:tcW w:w="1069" w:type="dxa"/>
            <w:shd w:val="clear" w:color="auto" w:fill="D9E2F3" w:themeFill="accent1" w:themeFillTint="33"/>
          </w:tcPr>
          <w:p w:rsidR="00BF5F78" w:rsidRPr="007C65E1" w:rsidRDefault="00BF5F78" w:rsidP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3.D</w:t>
            </w:r>
          </w:p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8358" w:type="dxa"/>
            <w:gridSpan w:val="10"/>
          </w:tcPr>
          <w:p w:rsidR="00BF5F78" w:rsidRPr="00F815C6" w:rsidRDefault="00BF5F78" w:rsidP="00BF5F78">
            <w:r w:rsidRPr="00F815C6">
              <w:t>Praksa  kod poslodavaca</w:t>
            </w:r>
          </w:p>
        </w:tc>
        <w:tc>
          <w:tcPr>
            <w:tcW w:w="1120" w:type="dxa"/>
            <w:gridSpan w:val="2"/>
          </w:tcPr>
          <w:p w:rsidR="00BF5F78" w:rsidRPr="00F815C6" w:rsidRDefault="00BF5F78" w:rsidP="00BF5F78"/>
        </w:tc>
        <w:tc>
          <w:tcPr>
            <w:tcW w:w="585" w:type="dxa"/>
            <w:gridSpan w:val="2"/>
          </w:tcPr>
          <w:p w:rsidR="00BF5F78" w:rsidRPr="00F815C6" w:rsidRDefault="00BF5F78" w:rsidP="00BF5F78"/>
        </w:tc>
        <w:tc>
          <w:tcPr>
            <w:tcW w:w="881" w:type="dxa"/>
            <w:gridSpan w:val="2"/>
          </w:tcPr>
          <w:p w:rsidR="00BF5F78" w:rsidRPr="00F815C6" w:rsidRDefault="00BF5F78" w:rsidP="00BF5F78"/>
        </w:tc>
        <w:tc>
          <w:tcPr>
            <w:tcW w:w="585" w:type="dxa"/>
            <w:gridSpan w:val="2"/>
          </w:tcPr>
          <w:p w:rsidR="00BF5F78" w:rsidRPr="00F815C6" w:rsidRDefault="00BF5F78" w:rsidP="00BF5F78"/>
        </w:tc>
        <w:tc>
          <w:tcPr>
            <w:tcW w:w="585" w:type="dxa"/>
            <w:gridSpan w:val="3"/>
          </w:tcPr>
          <w:p w:rsidR="00BF5F78" w:rsidRPr="00F815C6" w:rsidRDefault="00BF5F78" w:rsidP="00BF5F78"/>
        </w:tc>
      </w:tr>
      <w:tr w:rsidR="00BF5F78" w:rsidTr="007C65E1">
        <w:trPr>
          <w:trHeight w:val="209"/>
        </w:trPr>
        <w:tc>
          <w:tcPr>
            <w:tcW w:w="1069" w:type="dxa"/>
            <w:shd w:val="clear" w:color="auto" w:fill="D9E2F3" w:themeFill="accent1" w:themeFillTint="33"/>
          </w:tcPr>
          <w:p w:rsidR="00BF5F78" w:rsidRPr="007C65E1" w:rsidRDefault="00BF5F78" w:rsidP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1.J</w:t>
            </w:r>
          </w:p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8358" w:type="dxa"/>
            <w:gridSpan w:val="10"/>
          </w:tcPr>
          <w:p w:rsidR="00BF5F78" w:rsidRPr="00F815C6" w:rsidRDefault="00BF5F78" w:rsidP="00BF5F78">
            <w:r w:rsidRPr="00F815C6">
              <w:t>Praksa  kod poslodavaca</w:t>
            </w:r>
          </w:p>
        </w:tc>
        <w:tc>
          <w:tcPr>
            <w:tcW w:w="1120" w:type="dxa"/>
            <w:gridSpan w:val="2"/>
          </w:tcPr>
          <w:p w:rsidR="00BF5F78" w:rsidRPr="00F815C6" w:rsidRDefault="00BF5F78" w:rsidP="00BF5F78"/>
        </w:tc>
        <w:tc>
          <w:tcPr>
            <w:tcW w:w="585" w:type="dxa"/>
            <w:gridSpan w:val="2"/>
          </w:tcPr>
          <w:p w:rsidR="00BF5F78" w:rsidRPr="00F815C6" w:rsidRDefault="00BF5F78" w:rsidP="00BF5F78"/>
        </w:tc>
        <w:tc>
          <w:tcPr>
            <w:tcW w:w="881" w:type="dxa"/>
            <w:gridSpan w:val="2"/>
          </w:tcPr>
          <w:p w:rsidR="00BF5F78" w:rsidRPr="00F815C6" w:rsidRDefault="00BF5F78" w:rsidP="00BF5F78"/>
        </w:tc>
        <w:tc>
          <w:tcPr>
            <w:tcW w:w="585" w:type="dxa"/>
            <w:gridSpan w:val="2"/>
          </w:tcPr>
          <w:p w:rsidR="00BF5F78" w:rsidRPr="00F815C6" w:rsidRDefault="00BF5F78" w:rsidP="00BF5F78"/>
        </w:tc>
        <w:tc>
          <w:tcPr>
            <w:tcW w:w="585" w:type="dxa"/>
            <w:gridSpan w:val="3"/>
          </w:tcPr>
          <w:p w:rsidR="00BF5F78" w:rsidRPr="00F815C6" w:rsidRDefault="00BF5F78" w:rsidP="00BF5F78"/>
        </w:tc>
      </w:tr>
      <w:tr w:rsidR="00BF5F78" w:rsidTr="007C65E1">
        <w:trPr>
          <w:trHeight w:val="219"/>
        </w:trPr>
        <w:tc>
          <w:tcPr>
            <w:tcW w:w="1069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:rsidR="00BF5F78" w:rsidRPr="007C65E1" w:rsidRDefault="00BF5F78" w:rsidP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2.J</w:t>
            </w:r>
          </w:p>
        </w:tc>
        <w:tc>
          <w:tcPr>
            <w:tcW w:w="879" w:type="dxa"/>
            <w:tcBorders>
              <w:bottom w:val="single" w:sz="12" w:space="0" w:color="auto"/>
            </w:tcBorders>
          </w:tcPr>
          <w:p w:rsidR="00BF5F78" w:rsidRPr="00F815C6" w:rsidRDefault="00BF5F78" w:rsidP="00BF5F78"/>
        </w:tc>
        <w:tc>
          <w:tcPr>
            <w:tcW w:w="879" w:type="dxa"/>
            <w:tcBorders>
              <w:bottom w:val="single" w:sz="12" w:space="0" w:color="auto"/>
            </w:tcBorders>
          </w:tcPr>
          <w:p w:rsidR="00BF5F78" w:rsidRPr="00F815C6" w:rsidRDefault="00BF5F78" w:rsidP="00BF5F78"/>
        </w:tc>
        <w:tc>
          <w:tcPr>
            <w:tcW w:w="7238" w:type="dxa"/>
            <w:gridSpan w:val="8"/>
            <w:tcBorders>
              <w:bottom w:val="single" w:sz="12" w:space="0" w:color="auto"/>
            </w:tcBorders>
          </w:tcPr>
          <w:p w:rsidR="00BF5F78" w:rsidRPr="00F815C6" w:rsidRDefault="00BF5F78" w:rsidP="00BF5F78">
            <w:r>
              <w:t xml:space="preserve">Od 10:00- 13:25- Fotografija- prof. </w:t>
            </w:r>
            <w:proofErr w:type="spellStart"/>
            <w:r>
              <w:t>Kelčec</w:t>
            </w:r>
            <w:proofErr w:type="spellEnd"/>
          </w:p>
        </w:tc>
        <w:tc>
          <w:tcPr>
            <w:tcW w:w="1120" w:type="dxa"/>
            <w:gridSpan w:val="2"/>
            <w:tcBorders>
              <w:bottom w:val="single" w:sz="12" w:space="0" w:color="auto"/>
            </w:tcBorders>
          </w:tcPr>
          <w:p w:rsidR="00BF5F78" w:rsidRPr="00F815C6" w:rsidRDefault="00BF5F78" w:rsidP="00BF5F78"/>
        </w:tc>
        <w:tc>
          <w:tcPr>
            <w:tcW w:w="1120" w:type="dxa"/>
            <w:gridSpan w:val="2"/>
            <w:tcBorders>
              <w:bottom w:val="single" w:sz="12" w:space="0" w:color="auto"/>
            </w:tcBorders>
          </w:tcPr>
          <w:p w:rsidR="00BF5F78" w:rsidRPr="00F815C6" w:rsidRDefault="00BF5F78" w:rsidP="00BF5F78"/>
        </w:tc>
        <w:tc>
          <w:tcPr>
            <w:tcW w:w="585" w:type="dxa"/>
            <w:gridSpan w:val="2"/>
            <w:tcBorders>
              <w:bottom w:val="single" w:sz="12" w:space="0" w:color="auto"/>
            </w:tcBorders>
          </w:tcPr>
          <w:p w:rsidR="00BF5F78" w:rsidRPr="00F815C6" w:rsidRDefault="00BF5F78" w:rsidP="00BF5F78"/>
        </w:tc>
        <w:tc>
          <w:tcPr>
            <w:tcW w:w="881" w:type="dxa"/>
            <w:gridSpan w:val="2"/>
            <w:tcBorders>
              <w:bottom w:val="single" w:sz="12" w:space="0" w:color="auto"/>
            </w:tcBorders>
          </w:tcPr>
          <w:p w:rsidR="00BF5F78" w:rsidRPr="00F815C6" w:rsidRDefault="00BF5F78" w:rsidP="00BF5F78"/>
        </w:tc>
        <w:tc>
          <w:tcPr>
            <w:tcW w:w="585" w:type="dxa"/>
            <w:gridSpan w:val="2"/>
            <w:tcBorders>
              <w:bottom w:val="single" w:sz="12" w:space="0" w:color="auto"/>
            </w:tcBorders>
          </w:tcPr>
          <w:p w:rsidR="00BF5F78" w:rsidRPr="00F815C6" w:rsidRDefault="00BF5F78" w:rsidP="00BF5F78"/>
        </w:tc>
        <w:tc>
          <w:tcPr>
            <w:tcW w:w="585" w:type="dxa"/>
            <w:gridSpan w:val="3"/>
            <w:tcBorders>
              <w:bottom w:val="single" w:sz="12" w:space="0" w:color="auto"/>
            </w:tcBorders>
          </w:tcPr>
          <w:p w:rsidR="00BF5F78" w:rsidRPr="00F815C6" w:rsidRDefault="00BF5F78" w:rsidP="00BF5F78"/>
        </w:tc>
      </w:tr>
      <w:tr w:rsidR="007C65E1" w:rsidTr="007C65E1">
        <w:trPr>
          <w:gridAfter w:val="2"/>
          <w:wAfter w:w="48" w:type="dxa"/>
          <w:trHeight w:val="209"/>
        </w:trPr>
        <w:tc>
          <w:tcPr>
            <w:tcW w:w="1069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:rsidR="00BF5F78" w:rsidRPr="007C65E1" w:rsidRDefault="00BF5F78" w:rsidP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1.C</w:t>
            </w:r>
          </w:p>
        </w:tc>
        <w:tc>
          <w:tcPr>
            <w:tcW w:w="879" w:type="dxa"/>
            <w:tcBorders>
              <w:top w:val="single" w:sz="12" w:space="0" w:color="auto"/>
            </w:tcBorders>
          </w:tcPr>
          <w:p w:rsidR="00BF5F78" w:rsidRPr="00F815C6" w:rsidRDefault="00BF5F78" w:rsidP="00BF5F78"/>
        </w:tc>
        <w:tc>
          <w:tcPr>
            <w:tcW w:w="879" w:type="dxa"/>
            <w:tcBorders>
              <w:top w:val="single" w:sz="12" w:space="0" w:color="auto"/>
            </w:tcBorders>
          </w:tcPr>
          <w:p w:rsidR="00BF5F78" w:rsidRPr="00F815C6" w:rsidRDefault="00BF5F78" w:rsidP="00BF5F78"/>
        </w:tc>
        <w:tc>
          <w:tcPr>
            <w:tcW w:w="879" w:type="dxa"/>
            <w:tcBorders>
              <w:top w:val="single" w:sz="12" w:space="0" w:color="auto"/>
            </w:tcBorders>
          </w:tcPr>
          <w:p w:rsidR="00BF5F78" w:rsidRPr="00F815C6" w:rsidRDefault="00BF5F78" w:rsidP="00BF5F78"/>
        </w:tc>
        <w:tc>
          <w:tcPr>
            <w:tcW w:w="881" w:type="dxa"/>
            <w:tcBorders>
              <w:top w:val="single" w:sz="12" w:space="0" w:color="auto"/>
            </w:tcBorders>
          </w:tcPr>
          <w:p w:rsidR="00BF5F78" w:rsidRPr="00F815C6" w:rsidRDefault="00BF5F78" w:rsidP="00BF5F78"/>
        </w:tc>
        <w:tc>
          <w:tcPr>
            <w:tcW w:w="921" w:type="dxa"/>
            <w:tcBorders>
              <w:top w:val="single" w:sz="12" w:space="0" w:color="auto"/>
            </w:tcBorders>
          </w:tcPr>
          <w:p w:rsidR="00BF5F78" w:rsidRPr="00F815C6" w:rsidRDefault="00BF5F78" w:rsidP="00BF5F78"/>
        </w:tc>
        <w:tc>
          <w:tcPr>
            <w:tcW w:w="921" w:type="dxa"/>
            <w:tcBorders>
              <w:top w:val="single" w:sz="12" w:space="0" w:color="auto"/>
            </w:tcBorders>
          </w:tcPr>
          <w:p w:rsidR="00BF5F78" w:rsidRPr="00F815C6" w:rsidRDefault="00BF5F78" w:rsidP="00BF5F78"/>
        </w:tc>
        <w:tc>
          <w:tcPr>
            <w:tcW w:w="970" w:type="dxa"/>
            <w:tcBorders>
              <w:top w:val="single" w:sz="12" w:space="0" w:color="auto"/>
            </w:tcBorders>
          </w:tcPr>
          <w:p w:rsidR="00BF5F78" w:rsidRPr="00F815C6" w:rsidRDefault="00BF5F78" w:rsidP="00BF5F78"/>
        </w:tc>
        <w:tc>
          <w:tcPr>
            <w:tcW w:w="893" w:type="dxa"/>
            <w:tcBorders>
              <w:top w:val="single" w:sz="12" w:space="0" w:color="auto"/>
            </w:tcBorders>
          </w:tcPr>
          <w:p w:rsidR="00BF5F78" w:rsidRPr="00F815C6" w:rsidRDefault="00BF5F78" w:rsidP="00BF5F78">
            <w:r>
              <w:t>Hrv. J.</w:t>
            </w:r>
          </w:p>
        </w:tc>
        <w:tc>
          <w:tcPr>
            <w:tcW w:w="899" w:type="dxa"/>
            <w:tcBorders>
              <w:top w:val="single" w:sz="12" w:space="0" w:color="auto"/>
            </w:tcBorders>
          </w:tcPr>
          <w:p w:rsidR="00BF5F78" w:rsidRPr="00F815C6" w:rsidRDefault="00BF5F78" w:rsidP="00BF5F78">
            <w:proofErr w:type="spellStart"/>
            <w:r>
              <w:t>Poz</w:t>
            </w:r>
            <w:proofErr w:type="spellEnd"/>
            <w:r>
              <w:t>. mat.</w:t>
            </w:r>
          </w:p>
        </w:tc>
        <w:tc>
          <w:tcPr>
            <w:tcW w:w="886" w:type="dxa"/>
            <w:gridSpan w:val="2"/>
            <w:tcBorders>
              <w:top w:val="single" w:sz="12" w:space="0" w:color="auto"/>
            </w:tcBorders>
          </w:tcPr>
          <w:p w:rsidR="00BF5F78" w:rsidRPr="00F815C6" w:rsidRDefault="00BF5F78" w:rsidP="00BF5F78">
            <w:proofErr w:type="spellStart"/>
            <w:r>
              <w:t>Poz</w:t>
            </w:r>
            <w:proofErr w:type="spellEnd"/>
            <w:r>
              <w:t>. mat.</w:t>
            </w:r>
          </w:p>
        </w:tc>
        <w:tc>
          <w:tcPr>
            <w:tcW w:w="1108" w:type="dxa"/>
            <w:tcBorders>
              <w:top w:val="single" w:sz="12" w:space="0" w:color="auto"/>
            </w:tcBorders>
          </w:tcPr>
          <w:p w:rsidR="00BF5F78" w:rsidRPr="00F815C6" w:rsidRDefault="00BF5F78" w:rsidP="00BF5F78">
            <w:proofErr w:type="spellStart"/>
            <w:r>
              <w:t>Eng</w:t>
            </w:r>
            <w:proofErr w:type="spellEnd"/>
            <w:r>
              <w:t>. J.</w:t>
            </w:r>
          </w:p>
        </w:tc>
        <w:tc>
          <w:tcPr>
            <w:tcW w:w="1108" w:type="dxa"/>
            <w:tcBorders>
              <w:top w:val="single" w:sz="12" w:space="0" w:color="auto"/>
            </w:tcBorders>
          </w:tcPr>
          <w:p w:rsidR="00BF5F78" w:rsidRPr="00F815C6" w:rsidRDefault="00BF5F78" w:rsidP="00BF5F78">
            <w:proofErr w:type="spellStart"/>
            <w:r>
              <w:t>Eng</w:t>
            </w:r>
            <w:proofErr w:type="spellEnd"/>
            <w:r>
              <w:t>. J.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</w:tcBorders>
          </w:tcPr>
          <w:p w:rsidR="00BF5F78" w:rsidRPr="00F815C6" w:rsidRDefault="00BF5F78" w:rsidP="00BF5F78"/>
        </w:tc>
        <w:tc>
          <w:tcPr>
            <w:tcW w:w="881" w:type="dxa"/>
            <w:gridSpan w:val="2"/>
            <w:tcBorders>
              <w:top w:val="single" w:sz="12" w:space="0" w:color="auto"/>
            </w:tcBorders>
          </w:tcPr>
          <w:p w:rsidR="00BF5F78" w:rsidRPr="00F815C6" w:rsidRDefault="00BF5F78" w:rsidP="00BF5F78"/>
        </w:tc>
        <w:tc>
          <w:tcPr>
            <w:tcW w:w="573" w:type="dxa"/>
            <w:gridSpan w:val="2"/>
            <w:tcBorders>
              <w:top w:val="single" w:sz="12" w:space="0" w:color="auto"/>
            </w:tcBorders>
          </w:tcPr>
          <w:p w:rsidR="00BF5F78" w:rsidRPr="00F815C6" w:rsidRDefault="00BF5F78" w:rsidP="00BF5F78"/>
        </w:tc>
        <w:tc>
          <w:tcPr>
            <w:tcW w:w="573" w:type="dxa"/>
            <w:gridSpan w:val="2"/>
            <w:tcBorders>
              <w:top w:val="single" w:sz="12" w:space="0" w:color="auto"/>
            </w:tcBorders>
          </w:tcPr>
          <w:p w:rsidR="00BF5F78" w:rsidRPr="00F815C6" w:rsidRDefault="00BF5F78" w:rsidP="00BF5F78"/>
        </w:tc>
      </w:tr>
      <w:tr w:rsidR="007C65E1" w:rsidTr="007C65E1">
        <w:trPr>
          <w:gridAfter w:val="2"/>
          <w:wAfter w:w="48" w:type="dxa"/>
          <w:trHeight w:val="209"/>
        </w:trPr>
        <w:tc>
          <w:tcPr>
            <w:tcW w:w="1069" w:type="dxa"/>
            <w:shd w:val="clear" w:color="auto" w:fill="D9E2F3" w:themeFill="accent1" w:themeFillTint="33"/>
          </w:tcPr>
          <w:p w:rsidR="00BF5F78" w:rsidRPr="007C65E1" w:rsidRDefault="00BF5F78" w:rsidP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3.E</w:t>
            </w:r>
          </w:p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881" w:type="dxa"/>
          </w:tcPr>
          <w:p w:rsidR="00BF5F78" w:rsidRPr="00F815C6" w:rsidRDefault="00BF5F78" w:rsidP="00BF5F78"/>
        </w:tc>
        <w:tc>
          <w:tcPr>
            <w:tcW w:w="921" w:type="dxa"/>
          </w:tcPr>
          <w:p w:rsidR="00BF5F78" w:rsidRPr="00F815C6" w:rsidRDefault="00BF5F78" w:rsidP="00BF5F78"/>
        </w:tc>
        <w:tc>
          <w:tcPr>
            <w:tcW w:w="921" w:type="dxa"/>
          </w:tcPr>
          <w:p w:rsidR="00BF5F78" w:rsidRPr="00F815C6" w:rsidRDefault="00BF5F78" w:rsidP="00BF5F78"/>
        </w:tc>
        <w:tc>
          <w:tcPr>
            <w:tcW w:w="970" w:type="dxa"/>
          </w:tcPr>
          <w:p w:rsidR="00BF5F78" w:rsidRPr="00F815C6" w:rsidRDefault="00BF5F78" w:rsidP="00BF5F78"/>
        </w:tc>
        <w:tc>
          <w:tcPr>
            <w:tcW w:w="893" w:type="dxa"/>
          </w:tcPr>
          <w:p w:rsidR="00BF5F78" w:rsidRPr="00F815C6" w:rsidRDefault="00BF5F78" w:rsidP="00BF5F78"/>
        </w:tc>
        <w:tc>
          <w:tcPr>
            <w:tcW w:w="899" w:type="dxa"/>
          </w:tcPr>
          <w:p w:rsidR="00BF5F78" w:rsidRPr="00F815C6" w:rsidRDefault="00BF5F78" w:rsidP="00BF5F78">
            <w:r>
              <w:t>Hrv. J.</w:t>
            </w:r>
          </w:p>
        </w:tc>
        <w:tc>
          <w:tcPr>
            <w:tcW w:w="886" w:type="dxa"/>
            <w:gridSpan w:val="2"/>
          </w:tcPr>
          <w:p w:rsidR="00BF5F78" w:rsidRPr="00F815C6" w:rsidRDefault="00BF5F78" w:rsidP="00BF5F78">
            <w:r>
              <w:t>Hrv. J.</w:t>
            </w:r>
          </w:p>
        </w:tc>
        <w:tc>
          <w:tcPr>
            <w:tcW w:w="1108" w:type="dxa"/>
          </w:tcPr>
          <w:p w:rsidR="00BF5F78" w:rsidRDefault="00BF5F78" w:rsidP="00BF5F78">
            <w:proofErr w:type="spellStart"/>
            <w:r w:rsidRPr="00B15EAC">
              <w:t>Poz</w:t>
            </w:r>
            <w:proofErr w:type="spellEnd"/>
            <w:r w:rsidRPr="00B15EAC">
              <w:t>. mat.</w:t>
            </w:r>
          </w:p>
        </w:tc>
        <w:tc>
          <w:tcPr>
            <w:tcW w:w="1108" w:type="dxa"/>
          </w:tcPr>
          <w:p w:rsidR="00BF5F78" w:rsidRDefault="00BF5F78" w:rsidP="00BF5F78">
            <w:proofErr w:type="spellStart"/>
            <w:r w:rsidRPr="00B15EAC">
              <w:t>Poz</w:t>
            </w:r>
            <w:proofErr w:type="spellEnd"/>
            <w:r w:rsidRPr="00B15EAC">
              <w:t>. mat.</w:t>
            </w:r>
          </w:p>
        </w:tc>
        <w:tc>
          <w:tcPr>
            <w:tcW w:w="573" w:type="dxa"/>
            <w:gridSpan w:val="2"/>
          </w:tcPr>
          <w:p w:rsidR="00BF5F78" w:rsidRPr="00F815C6" w:rsidRDefault="00BF5F78" w:rsidP="00BF5F78">
            <w:bookmarkStart w:id="0" w:name="_GoBack"/>
            <w:bookmarkEnd w:id="0"/>
          </w:p>
        </w:tc>
        <w:tc>
          <w:tcPr>
            <w:tcW w:w="881" w:type="dxa"/>
            <w:gridSpan w:val="2"/>
          </w:tcPr>
          <w:p w:rsidR="00BF5F78" w:rsidRPr="00F815C6" w:rsidRDefault="00BF5F78" w:rsidP="00BF5F78"/>
        </w:tc>
        <w:tc>
          <w:tcPr>
            <w:tcW w:w="573" w:type="dxa"/>
            <w:gridSpan w:val="2"/>
          </w:tcPr>
          <w:p w:rsidR="00BF5F78" w:rsidRPr="00F815C6" w:rsidRDefault="00BF5F78" w:rsidP="00BF5F78"/>
        </w:tc>
        <w:tc>
          <w:tcPr>
            <w:tcW w:w="573" w:type="dxa"/>
            <w:gridSpan w:val="2"/>
          </w:tcPr>
          <w:p w:rsidR="00BF5F78" w:rsidRPr="00F815C6" w:rsidRDefault="00BF5F78" w:rsidP="00BF5F78"/>
        </w:tc>
      </w:tr>
      <w:tr w:rsidR="007C65E1" w:rsidTr="007C65E1">
        <w:trPr>
          <w:gridAfter w:val="2"/>
          <w:wAfter w:w="48" w:type="dxa"/>
          <w:trHeight w:val="209"/>
        </w:trPr>
        <w:tc>
          <w:tcPr>
            <w:tcW w:w="1069" w:type="dxa"/>
            <w:shd w:val="clear" w:color="auto" w:fill="D9E2F3" w:themeFill="accent1" w:themeFillTint="33"/>
          </w:tcPr>
          <w:p w:rsidR="00BF5F78" w:rsidRPr="007C65E1" w:rsidRDefault="00BF5F78" w:rsidP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3.F</w:t>
            </w:r>
          </w:p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881" w:type="dxa"/>
          </w:tcPr>
          <w:p w:rsidR="00BF5F78" w:rsidRPr="00F815C6" w:rsidRDefault="00BF5F78" w:rsidP="00BF5F78"/>
        </w:tc>
        <w:tc>
          <w:tcPr>
            <w:tcW w:w="921" w:type="dxa"/>
          </w:tcPr>
          <w:p w:rsidR="00BF5F78" w:rsidRPr="00F815C6" w:rsidRDefault="00BF5F78" w:rsidP="00BF5F78"/>
        </w:tc>
        <w:tc>
          <w:tcPr>
            <w:tcW w:w="921" w:type="dxa"/>
          </w:tcPr>
          <w:p w:rsidR="00BF5F78" w:rsidRPr="00F815C6" w:rsidRDefault="00BF5F78" w:rsidP="00BF5F78"/>
        </w:tc>
        <w:tc>
          <w:tcPr>
            <w:tcW w:w="970" w:type="dxa"/>
          </w:tcPr>
          <w:p w:rsidR="00BF5F78" w:rsidRPr="00F815C6" w:rsidRDefault="00BF5F78" w:rsidP="00BF5F78"/>
        </w:tc>
        <w:tc>
          <w:tcPr>
            <w:tcW w:w="893" w:type="dxa"/>
          </w:tcPr>
          <w:p w:rsidR="00BF5F78" w:rsidRPr="00F815C6" w:rsidRDefault="00BF5F78" w:rsidP="00BF5F78">
            <w:r>
              <w:t>Nj/</w:t>
            </w:r>
            <w:proofErr w:type="spellStart"/>
            <w:r>
              <w:t>eng</w:t>
            </w:r>
            <w:proofErr w:type="spellEnd"/>
          </w:p>
        </w:tc>
        <w:tc>
          <w:tcPr>
            <w:tcW w:w="899" w:type="dxa"/>
          </w:tcPr>
          <w:p w:rsidR="00BF5F78" w:rsidRPr="00F815C6" w:rsidRDefault="00BF5F78" w:rsidP="00BF5F78">
            <w:r>
              <w:t>NJ/</w:t>
            </w:r>
            <w:proofErr w:type="spellStart"/>
            <w:r>
              <w:t>Eng</w:t>
            </w:r>
            <w:proofErr w:type="spellEnd"/>
          </w:p>
        </w:tc>
        <w:tc>
          <w:tcPr>
            <w:tcW w:w="886" w:type="dxa"/>
            <w:gridSpan w:val="2"/>
          </w:tcPr>
          <w:p w:rsidR="00BF5F78" w:rsidRPr="00F815C6" w:rsidRDefault="00BF5F78" w:rsidP="00BF5F78">
            <w:r>
              <w:t>SRO</w:t>
            </w:r>
          </w:p>
        </w:tc>
        <w:tc>
          <w:tcPr>
            <w:tcW w:w="1108" w:type="dxa"/>
          </w:tcPr>
          <w:p w:rsidR="00BF5F78" w:rsidRPr="00F815C6" w:rsidRDefault="00BF5F78" w:rsidP="00BF5F78">
            <w:r>
              <w:t>Hrv. J.</w:t>
            </w:r>
          </w:p>
        </w:tc>
        <w:tc>
          <w:tcPr>
            <w:tcW w:w="1108" w:type="dxa"/>
          </w:tcPr>
          <w:p w:rsidR="00BF5F78" w:rsidRPr="00F815C6" w:rsidRDefault="00BF5F78" w:rsidP="00BF5F78">
            <w:r>
              <w:t>Hrv. J.</w:t>
            </w:r>
          </w:p>
        </w:tc>
        <w:tc>
          <w:tcPr>
            <w:tcW w:w="573" w:type="dxa"/>
            <w:gridSpan w:val="2"/>
          </w:tcPr>
          <w:p w:rsidR="00BF5F78" w:rsidRPr="00F815C6" w:rsidRDefault="00BF5F78" w:rsidP="00BF5F78"/>
        </w:tc>
        <w:tc>
          <w:tcPr>
            <w:tcW w:w="881" w:type="dxa"/>
            <w:gridSpan w:val="2"/>
          </w:tcPr>
          <w:p w:rsidR="00BF5F78" w:rsidRPr="00F815C6" w:rsidRDefault="00BF5F78" w:rsidP="00BF5F78"/>
        </w:tc>
        <w:tc>
          <w:tcPr>
            <w:tcW w:w="573" w:type="dxa"/>
            <w:gridSpan w:val="2"/>
          </w:tcPr>
          <w:p w:rsidR="00BF5F78" w:rsidRPr="00F815C6" w:rsidRDefault="00BF5F78" w:rsidP="00BF5F78"/>
        </w:tc>
        <w:tc>
          <w:tcPr>
            <w:tcW w:w="573" w:type="dxa"/>
            <w:gridSpan w:val="2"/>
          </w:tcPr>
          <w:p w:rsidR="00BF5F78" w:rsidRPr="00F815C6" w:rsidRDefault="00BF5F78" w:rsidP="00BF5F78"/>
        </w:tc>
      </w:tr>
      <w:tr w:rsidR="00BF5F78" w:rsidTr="007C65E1">
        <w:trPr>
          <w:trHeight w:val="209"/>
        </w:trPr>
        <w:tc>
          <w:tcPr>
            <w:tcW w:w="1069" w:type="dxa"/>
            <w:shd w:val="clear" w:color="auto" w:fill="D9E2F3" w:themeFill="accent1" w:themeFillTint="33"/>
          </w:tcPr>
          <w:p w:rsidR="00BF5F78" w:rsidRPr="007C65E1" w:rsidRDefault="00BF5F78" w:rsidP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3.G</w:t>
            </w:r>
          </w:p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8358" w:type="dxa"/>
            <w:gridSpan w:val="10"/>
          </w:tcPr>
          <w:p w:rsidR="00BF5F78" w:rsidRPr="00F815C6" w:rsidRDefault="00BF5F78" w:rsidP="00BF5F78">
            <w:r w:rsidRPr="00F815C6">
              <w:t>Praksa  kod poslodavaca</w:t>
            </w:r>
          </w:p>
        </w:tc>
        <w:tc>
          <w:tcPr>
            <w:tcW w:w="1120" w:type="dxa"/>
            <w:gridSpan w:val="2"/>
          </w:tcPr>
          <w:p w:rsidR="00BF5F78" w:rsidRPr="00F815C6" w:rsidRDefault="00BF5F78" w:rsidP="00BF5F78"/>
        </w:tc>
        <w:tc>
          <w:tcPr>
            <w:tcW w:w="585" w:type="dxa"/>
            <w:gridSpan w:val="2"/>
          </w:tcPr>
          <w:p w:rsidR="00BF5F78" w:rsidRPr="00F815C6" w:rsidRDefault="00BF5F78" w:rsidP="00BF5F78"/>
        </w:tc>
        <w:tc>
          <w:tcPr>
            <w:tcW w:w="881" w:type="dxa"/>
            <w:gridSpan w:val="2"/>
          </w:tcPr>
          <w:p w:rsidR="00BF5F78" w:rsidRPr="00F815C6" w:rsidRDefault="00BF5F78" w:rsidP="00BF5F78"/>
        </w:tc>
        <w:tc>
          <w:tcPr>
            <w:tcW w:w="585" w:type="dxa"/>
            <w:gridSpan w:val="2"/>
          </w:tcPr>
          <w:p w:rsidR="00BF5F78" w:rsidRPr="00F815C6" w:rsidRDefault="00BF5F78" w:rsidP="00BF5F78"/>
        </w:tc>
        <w:tc>
          <w:tcPr>
            <w:tcW w:w="585" w:type="dxa"/>
            <w:gridSpan w:val="3"/>
          </w:tcPr>
          <w:p w:rsidR="00BF5F78" w:rsidRPr="00F815C6" w:rsidRDefault="00BF5F78" w:rsidP="00BF5F78"/>
        </w:tc>
      </w:tr>
      <w:tr w:rsidR="00BF5F78" w:rsidTr="007C65E1">
        <w:trPr>
          <w:trHeight w:val="219"/>
        </w:trPr>
        <w:tc>
          <w:tcPr>
            <w:tcW w:w="1069" w:type="dxa"/>
            <w:shd w:val="clear" w:color="auto" w:fill="D9E2F3" w:themeFill="accent1" w:themeFillTint="33"/>
          </w:tcPr>
          <w:p w:rsidR="00BF5F78" w:rsidRPr="007C65E1" w:rsidRDefault="00BF5F78" w:rsidP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1.H</w:t>
            </w:r>
          </w:p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8358" w:type="dxa"/>
            <w:gridSpan w:val="10"/>
          </w:tcPr>
          <w:p w:rsidR="00BF5F78" w:rsidRPr="00F815C6" w:rsidRDefault="00BF5F78" w:rsidP="00BF5F78">
            <w:r w:rsidRPr="00F815C6">
              <w:t>Praksa  kod poslodavaca</w:t>
            </w:r>
          </w:p>
        </w:tc>
        <w:tc>
          <w:tcPr>
            <w:tcW w:w="1120" w:type="dxa"/>
            <w:gridSpan w:val="2"/>
          </w:tcPr>
          <w:p w:rsidR="00BF5F78" w:rsidRPr="00F815C6" w:rsidRDefault="00BF5F78" w:rsidP="00BF5F78"/>
        </w:tc>
        <w:tc>
          <w:tcPr>
            <w:tcW w:w="585" w:type="dxa"/>
            <w:gridSpan w:val="2"/>
          </w:tcPr>
          <w:p w:rsidR="00BF5F78" w:rsidRPr="00F815C6" w:rsidRDefault="00BF5F78" w:rsidP="00BF5F78"/>
        </w:tc>
        <w:tc>
          <w:tcPr>
            <w:tcW w:w="881" w:type="dxa"/>
            <w:gridSpan w:val="2"/>
          </w:tcPr>
          <w:p w:rsidR="00BF5F78" w:rsidRPr="00F815C6" w:rsidRDefault="00BF5F78" w:rsidP="00BF5F78"/>
        </w:tc>
        <w:tc>
          <w:tcPr>
            <w:tcW w:w="585" w:type="dxa"/>
            <w:gridSpan w:val="2"/>
          </w:tcPr>
          <w:p w:rsidR="00BF5F78" w:rsidRPr="00F815C6" w:rsidRDefault="00BF5F78" w:rsidP="00BF5F78"/>
        </w:tc>
        <w:tc>
          <w:tcPr>
            <w:tcW w:w="585" w:type="dxa"/>
            <w:gridSpan w:val="3"/>
          </w:tcPr>
          <w:p w:rsidR="00BF5F78" w:rsidRPr="00F815C6" w:rsidRDefault="00BF5F78" w:rsidP="00BF5F78"/>
        </w:tc>
      </w:tr>
      <w:tr w:rsidR="00BF5F78" w:rsidTr="007C65E1">
        <w:trPr>
          <w:trHeight w:val="219"/>
        </w:trPr>
        <w:tc>
          <w:tcPr>
            <w:tcW w:w="1069" w:type="dxa"/>
            <w:shd w:val="clear" w:color="auto" w:fill="D9E2F3" w:themeFill="accent1" w:themeFillTint="33"/>
          </w:tcPr>
          <w:p w:rsidR="00BF5F78" w:rsidRPr="007C65E1" w:rsidRDefault="00BF5F78" w:rsidP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2.H</w:t>
            </w:r>
          </w:p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8358" w:type="dxa"/>
            <w:gridSpan w:val="10"/>
          </w:tcPr>
          <w:p w:rsidR="00BF5F78" w:rsidRPr="00F815C6" w:rsidRDefault="00BF5F78" w:rsidP="00BF5F78">
            <w:r w:rsidRPr="00F815C6">
              <w:t>Praksa  kod poslodavaca</w:t>
            </w:r>
          </w:p>
        </w:tc>
        <w:tc>
          <w:tcPr>
            <w:tcW w:w="1120" w:type="dxa"/>
            <w:gridSpan w:val="2"/>
          </w:tcPr>
          <w:p w:rsidR="00BF5F78" w:rsidRPr="00F815C6" w:rsidRDefault="00BF5F78" w:rsidP="00BF5F78"/>
        </w:tc>
        <w:tc>
          <w:tcPr>
            <w:tcW w:w="585" w:type="dxa"/>
            <w:gridSpan w:val="2"/>
          </w:tcPr>
          <w:p w:rsidR="00BF5F78" w:rsidRPr="00F815C6" w:rsidRDefault="00BF5F78" w:rsidP="00BF5F78"/>
        </w:tc>
        <w:tc>
          <w:tcPr>
            <w:tcW w:w="881" w:type="dxa"/>
            <w:gridSpan w:val="2"/>
          </w:tcPr>
          <w:p w:rsidR="00BF5F78" w:rsidRPr="00F815C6" w:rsidRDefault="00BF5F78" w:rsidP="00BF5F78"/>
        </w:tc>
        <w:tc>
          <w:tcPr>
            <w:tcW w:w="585" w:type="dxa"/>
            <w:gridSpan w:val="2"/>
          </w:tcPr>
          <w:p w:rsidR="00BF5F78" w:rsidRPr="00F815C6" w:rsidRDefault="00BF5F78" w:rsidP="00BF5F78"/>
        </w:tc>
        <w:tc>
          <w:tcPr>
            <w:tcW w:w="585" w:type="dxa"/>
            <w:gridSpan w:val="3"/>
          </w:tcPr>
          <w:p w:rsidR="00BF5F78" w:rsidRPr="00F815C6" w:rsidRDefault="00BF5F78" w:rsidP="00BF5F78"/>
        </w:tc>
      </w:tr>
      <w:tr w:rsidR="00BF5F78" w:rsidTr="007C65E1">
        <w:trPr>
          <w:trHeight w:val="219"/>
        </w:trPr>
        <w:tc>
          <w:tcPr>
            <w:tcW w:w="1069" w:type="dxa"/>
            <w:shd w:val="clear" w:color="auto" w:fill="D9E2F3" w:themeFill="accent1" w:themeFillTint="33"/>
          </w:tcPr>
          <w:p w:rsidR="00BF5F78" w:rsidRPr="007C65E1" w:rsidRDefault="00BF5F78" w:rsidP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3.H</w:t>
            </w:r>
          </w:p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8358" w:type="dxa"/>
            <w:gridSpan w:val="10"/>
          </w:tcPr>
          <w:p w:rsidR="00BF5F78" w:rsidRPr="00F815C6" w:rsidRDefault="00BF5F78" w:rsidP="00BF5F78">
            <w:r w:rsidRPr="00F815C6">
              <w:t>Praksa  kod poslodavaca</w:t>
            </w:r>
          </w:p>
        </w:tc>
        <w:tc>
          <w:tcPr>
            <w:tcW w:w="1120" w:type="dxa"/>
            <w:gridSpan w:val="2"/>
          </w:tcPr>
          <w:p w:rsidR="00BF5F78" w:rsidRPr="00F815C6" w:rsidRDefault="00BF5F78" w:rsidP="00BF5F78"/>
        </w:tc>
        <w:tc>
          <w:tcPr>
            <w:tcW w:w="585" w:type="dxa"/>
            <w:gridSpan w:val="2"/>
          </w:tcPr>
          <w:p w:rsidR="00BF5F78" w:rsidRPr="00F815C6" w:rsidRDefault="00BF5F78" w:rsidP="00BF5F78"/>
        </w:tc>
        <w:tc>
          <w:tcPr>
            <w:tcW w:w="881" w:type="dxa"/>
            <w:gridSpan w:val="2"/>
          </w:tcPr>
          <w:p w:rsidR="00BF5F78" w:rsidRPr="00F815C6" w:rsidRDefault="00BF5F78" w:rsidP="00BF5F78"/>
        </w:tc>
        <w:tc>
          <w:tcPr>
            <w:tcW w:w="585" w:type="dxa"/>
            <w:gridSpan w:val="2"/>
          </w:tcPr>
          <w:p w:rsidR="00BF5F78" w:rsidRPr="00F815C6" w:rsidRDefault="00BF5F78" w:rsidP="00BF5F78"/>
        </w:tc>
        <w:tc>
          <w:tcPr>
            <w:tcW w:w="585" w:type="dxa"/>
            <w:gridSpan w:val="3"/>
          </w:tcPr>
          <w:p w:rsidR="00BF5F78" w:rsidRPr="00F815C6" w:rsidRDefault="00BF5F78" w:rsidP="00BF5F78"/>
        </w:tc>
      </w:tr>
      <w:tr w:rsidR="00BF5F78" w:rsidTr="007C65E1">
        <w:trPr>
          <w:gridAfter w:val="1"/>
          <w:wAfter w:w="22" w:type="dxa"/>
          <w:trHeight w:val="219"/>
        </w:trPr>
        <w:tc>
          <w:tcPr>
            <w:tcW w:w="1069" w:type="dxa"/>
            <w:shd w:val="clear" w:color="auto" w:fill="D9E2F3" w:themeFill="accent1" w:themeFillTint="33"/>
          </w:tcPr>
          <w:p w:rsidR="00BF5F78" w:rsidRPr="007C65E1" w:rsidRDefault="00BF5F78" w:rsidP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4.H</w:t>
            </w:r>
          </w:p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881" w:type="dxa"/>
          </w:tcPr>
          <w:p w:rsidR="00BF5F78" w:rsidRPr="00F815C6" w:rsidRDefault="00BF5F78" w:rsidP="00BF5F78"/>
        </w:tc>
        <w:tc>
          <w:tcPr>
            <w:tcW w:w="921" w:type="dxa"/>
          </w:tcPr>
          <w:p w:rsidR="00BF5F78" w:rsidRPr="00F815C6" w:rsidRDefault="00BF5F78" w:rsidP="00BF5F78"/>
        </w:tc>
        <w:tc>
          <w:tcPr>
            <w:tcW w:w="921" w:type="dxa"/>
          </w:tcPr>
          <w:p w:rsidR="00BF5F78" w:rsidRPr="00F815C6" w:rsidRDefault="00BF5F78" w:rsidP="00BF5F78"/>
        </w:tc>
        <w:tc>
          <w:tcPr>
            <w:tcW w:w="970" w:type="dxa"/>
          </w:tcPr>
          <w:p w:rsidR="00BF5F78" w:rsidRPr="00F815C6" w:rsidRDefault="00BF5F78" w:rsidP="00BF5F78"/>
        </w:tc>
        <w:tc>
          <w:tcPr>
            <w:tcW w:w="7520" w:type="dxa"/>
            <w:gridSpan w:val="15"/>
          </w:tcPr>
          <w:p w:rsidR="00BF5F78" w:rsidRPr="00F815C6" w:rsidRDefault="00BF5F78" w:rsidP="00BF5F78">
            <w:r>
              <w:t>U 1</w:t>
            </w:r>
            <w:r w:rsidR="007C65E1">
              <w:t xml:space="preserve">3.45 </w:t>
            </w:r>
            <w:r>
              <w:t xml:space="preserve">h idu na Velesajam i u paviljonu 11 se trebaju javiti </w:t>
            </w:r>
            <w:r>
              <w:t xml:space="preserve">prof. </w:t>
            </w:r>
            <w:proofErr w:type="spellStart"/>
            <w:r>
              <w:t>Otročak</w:t>
            </w:r>
            <w:proofErr w:type="spellEnd"/>
          </w:p>
        </w:tc>
      </w:tr>
      <w:tr w:rsidR="00BF5F78" w:rsidTr="007C65E1">
        <w:trPr>
          <w:trHeight w:val="219"/>
        </w:trPr>
        <w:tc>
          <w:tcPr>
            <w:tcW w:w="1069" w:type="dxa"/>
            <w:shd w:val="clear" w:color="auto" w:fill="D9E2F3" w:themeFill="accent1" w:themeFillTint="33"/>
          </w:tcPr>
          <w:p w:rsidR="00BF5F78" w:rsidRPr="007C65E1" w:rsidRDefault="00BF5F78" w:rsidP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2.I</w:t>
            </w:r>
          </w:p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8358" w:type="dxa"/>
            <w:gridSpan w:val="10"/>
          </w:tcPr>
          <w:p w:rsidR="00BF5F78" w:rsidRPr="00F815C6" w:rsidRDefault="00BF5F78" w:rsidP="00BF5F78">
            <w:r w:rsidRPr="00F815C6">
              <w:t>Praksa  kod poslodavaca</w:t>
            </w:r>
          </w:p>
        </w:tc>
        <w:tc>
          <w:tcPr>
            <w:tcW w:w="1120" w:type="dxa"/>
            <w:gridSpan w:val="2"/>
          </w:tcPr>
          <w:p w:rsidR="00BF5F78" w:rsidRPr="00F815C6" w:rsidRDefault="00BF5F78" w:rsidP="00BF5F78"/>
        </w:tc>
        <w:tc>
          <w:tcPr>
            <w:tcW w:w="585" w:type="dxa"/>
            <w:gridSpan w:val="2"/>
          </w:tcPr>
          <w:p w:rsidR="00BF5F78" w:rsidRPr="00F815C6" w:rsidRDefault="00BF5F78" w:rsidP="00BF5F78"/>
        </w:tc>
        <w:tc>
          <w:tcPr>
            <w:tcW w:w="881" w:type="dxa"/>
            <w:gridSpan w:val="2"/>
          </w:tcPr>
          <w:p w:rsidR="00BF5F78" w:rsidRPr="00F815C6" w:rsidRDefault="00BF5F78" w:rsidP="00BF5F78"/>
        </w:tc>
        <w:tc>
          <w:tcPr>
            <w:tcW w:w="585" w:type="dxa"/>
            <w:gridSpan w:val="2"/>
          </w:tcPr>
          <w:p w:rsidR="00BF5F78" w:rsidRPr="00F815C6" w:rsidRDefault="00BF5F78" w:rsidP="00BF5F78"/>
        </w:tc>
        <w:tc>
          <w:tcPr>
            <w:tcW w:w="585" w:type="dxa"/>
            <w:gridSpan w:val="3"/>
          </w:tcPr>
          <w:p w:rsidR="00BF5F78" w:rsidRPr="00F815C6" w:rsidRDefault="00BF5F78" w:rsidP="00BF5F78"/>
        </w:tc>
      </w:tr>
      <w:tr w:rsidR="00BF5F78" w:rsidTr="007C65E1">
        <w:trPr>
          <w:gridAfter w:val="1"/>
          <w:wAfter w:w="22" w:type="dxa"/>
          <w:trHeight w:val="219"/>
        </w:trPr>
        <w:tc>
          <w:tcPr>
            <w:tcW w:w="1069" w:type="dxa"/>
            <w:shd w:val="clear" w:color="auto" w:fill="D9E2F3" w:themeFill="accent1" w:themeFillTint="33"/>
          </w:tcPr>
          <w:p w:rsidR="00BF5F78" w:rsidRPr="007C65E1" w:rsidRDefault="00BF5F78" w:rsidP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3.J</w:t>
            </w:r>
          </w:p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881" w:type="dxa"/>
          </w:tcPr>
          <w:p w:rsidR="00BF5F78" w:rsidRPr="00F815C6" w:rsidRDefault="00BF5F78" w:rsidP="00BF5F78"/>
        </w:tc>
        <w:tc>
          <w:tcPr>
            <w:tcW w:w="921" w:type="dxa"/>
          </w:tcPr>
          <w:p w:rsidR="00BF5F78" w:rsidRPr="00F815C6" w:rsidRDefault="00BF5F78" w:rsidP="00BF5F78"/>
        </w:tc>
        <w:tc>
          <w:tcPr>
            <w:tcW w:w="921" w:type="dxa"/>
          </w:tcPr>
          <w:p w:rsidR="00BF5F78" w:rsidRPr="00F815C6" w:rsidRDefault="00BF5F78" w:rsidP="00BF5F78"/>
        </w:tc>
        <w:tc>
          <w:tcPr>
            <w:tcW w:w="970" w:type="dxa"/>
          </w:tcPr>
          <w:p w:rsidR="00BF5F78" w:rsidRPr="00F815C6" w:rsidRDefault="00BF5F78" w:rsidP="00BF5F78"/>
        </w:tc>
        <w:tc>
          <w:tcPr>
            <w:tcW w:w="7520" w:type="dxa"/>
            <w:gridSpan w:val="15"/>
          </w:tcPr>
          <w:p w:rsidR="00BF5F78" w:rsidRPr="00F815C6" w:rsidRDefault="00BF5F78" w:rsidP="00BF5F78">
            <w:r>
              <w:t xml:space="preserve">Od 13:30-16.45- </w:t>
            </w:r>
            <w:proofErr w:type="spellStart"/>
            <w:r>
              <w:t>Tehn</w:t>
            </w:r>
            <w:proofErr w:type="spellEnd"/>
            <w:r>
              <w:t xml:space="preserve">. </w:t>
            </w:r>
            <w:proofErr w:type="spellStart"/>
            <w:r>
              <w:t>Vj</w:t>
            </w:r>
            <w:proofErr w:type="spellEnd"/>
            <w:r>
              <w:t xml:space="preserve">. -prof. </w:t>
            </w:r>
            <w:proofErr w:type="spellStart"/>
            <w:r>
              <w:t>Kelčec</w:t>
            </w:r>
            <w:proofErr w:type="spellEnd"/>
          </w:p>
        </w:tc>
      </w:tr>
      <w:tr w:rsidR="00BF5F78" w:rsidTr="007C65E1">
        <w:trPr>
          <w:gridAfter w:val="1"/>
          <w:wAfter w:w="22" w:type="dxa"/>
          <w:trHeight w:val="219"/>
        </w:trPr>
        <w:tc>
          <w:tcPr>
            <w:tcW w:w="1069" w:type="dxa"/>
            <w:shd w:val="clear" w:color="auto" w:fill="D9E2F3" w:themeFill="accent1" w:themeFillTint="33"/>
          </w:tcPr>
          <w:p w:rsidR="00BF5F78" w:rsidRPr="007C65E1" w:rsidRDefault="00BF5F78" w:rsidP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3.A</w:t>
            </w:r>
          </w:p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4572" w:type="dxa"/>
            <w:gridSpan w:val="5"/>
          </w:tcPr>
          <w:p w:rsidR="00BF5F78" w:rsidRDefault="00BF5F78" w:rsidP="00BF5F78">
            <w:r w:rsidRPr="001378D6">
              <w:t>Praksa  kod poslodavaca</w:t>
            </w:r>
          </w:p>
        </w:tc>
        <w:tc>
          <w:tcPr>
            <w:tcW w:w="7520" w:type="dxa"/>
            <w:gridSpan w:val="15"/>
          </w:tcPr>
          <w:p w:rsidR="00BF5F78" w:rsidRDefault="00BF5F78" w:rsidP="00BF5F78"/>
        </w:tc>
      </w:tr>
      <w:tr w:rsidR="00BF5F78" w:rsidTr="007C65E1">
        <w:trPr>
          <w:gridAfter w:val="1"/>
          <w:wAfter w:w="22" w:type="dxa"/>
          <w:trHeight w:val="219"/>
        </w:trPr>
        <w:tc>
          <w:tcPr>
            <w:tcW w:w="1069" w:type="dxa"/>
            <w:shd w:val="clear" w:color="auto" w:fill="D9E2F3" w:themeFill="accent1" w:themeFillTint="33"/>
          </w:tcPr>
          <w:p w:rsidR="00BF5F78" w:rsidRPr="007C65E1" w:rsidRDefault="00BF5F78" w:rsidP="00BF5F78">
            <w:pPr>
              <w:rPr>
                <w:b/>
                <w:sz w:val="28"/>
                <w:szCs w:val="28"/>
              </w:rPr>
            </w:pPr>
            <w:r w:rsidRPr="007C65E1">
              <w:rPr>
                <w:b/>
                <w:sz w:val="28"/>
                <w:szCs w:val="28"/>
              </w:rPr>
              <w:t>3.I</w:t>
            </w:r>
          </w:p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879" w:type="dxa"/>
          </w:tcPr>
          <w:p w:rsidR="00BF5F78" w:rsidRPr="00F815C6" w:rsidRDefault="00BF5F78" w:rsidP="00BF5F78"/>
        </w:tc>
        <w:tc>
          <w:tcPr>
            <w:tcW w:w="4572" w:type="dxa"/>
            <w:gridSpan w:val="5"/>
          </w:tcPr>
          <w:p w:rsidR="00BF5F78" w:rsidRDefault="00BF5F78" w:rsidP="00BF5F78">
            <w:r w:rsidRPr="001378D6">
              <w:t>Praksa  kod poslodavaca</w:t>
            </w:r>
          </w:p>
        </w:tc>
        <w:tc>
          <w:tcPr>
            <w:tcW w:w="7520" w:type="dxa"/>
            <w:gridSpan w:val="15"/>
          </w:tcPr>
          <w:p w:rsidR="00BF5F78" w:rsidRDefault="00BF5F78" w:rsidP="00BF5F78"/>
        </w:tc>
      </w:tr>
    </w:tbl>
    <w:p w:rsidR="00A8709D" w:rsidRPr="00A8709D" w:rsidRDefault="00BB7B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709D" w:rsidRPr="00A8709D" w:rsidRDefault="00A8709D">
      <w:pPr>
        <w:rPr>
          <w:b/>
          <w:sz w:val="28"/>
          <w:szCs w:val="28"/>
        </w:rPr>
      </w:pPr>
    </w:p>
    <w:sectPr w:rsidR="00A8709D" w:rsidRPr="00A8709D" w:rsidSect="00BF5F78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6E8" w:rsidRDefault="000566E8" w:rsidP="00F815C6">
      <w:pPr>
        <w:spacing w:after="0" w:line="240" w:lineRule="auto"/>
      </w:pPr>
      <w:r>
        <w:separator/>
      </w:r>
    </w:p>
  </w:endnote>
  <w:endnote w:type="continuationSeparator" w:id="0">
    <w:p w:rsidR="000566E8" w:rsidRDefault="000566E8" w:rsidP="00F8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6E8" w:rsidRDefault="000566E8" w:rsidP="00F815C6">
      <w:pPr>
        <w:spacing w:after="0" w:line="240" w:lineRule="auto"/>
      </w:pPr>
      <w:r>
        <w:separator/>
      </w:r>
    </w:p>
  </w:footnote>
  <w:footnote w:type="continuationSeparator" w:id="0">
    <w:p w:rsidR="000566E8" w:rsidRDefault="000566E8" w:rsidP="00F81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9D"/>
    <w:rsid w:val="000566E8"/>
    <w:rsid w:val="00345A8C"/>
    <w:rsid w:val="003D2163"/>
    <w:rsid w:val="00605B8B"/>
    <w:rsid w:val="007C65E1"/>
    <w:rsid w:val="00962145"/>
    <w:rsid w:val="00A8709D"/>
    <w:rsid w:val="00BB7BE6"/>
    <w:rsid w:val="00BF5F78"/>
    <w:rsid w:val="00F8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07BE"/>
  <w15:chartTrackingRefBased/>
  <w15:docId w15:val="{8FB0F9B2-0FA8-4765-8B47-956BCE02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B7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81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815C6"/>
  </w:style>
  <w:style w:type="paragraph" w:styleId="Podnoje">
    <w:name w:val="footer"/>
    <w:basedOn w:val="Normal"/>
    <w:link w:val="PodnojeChar"/>
    <w:uiPriority w:val="99"/>
    <w:unhideWhenUsed/>
    <w:rsid w:val="00F81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81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6E825-98B9-4B3B-96C0-C26EF8C0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Štampar Šmaguc</dc:creator>
  <cp:keywords/>
  <dc:description/>
  <cp:lastModifiedBy>Darinka Štampar Šmaguc</cp:lastModifiedBy>
  <cp:revision>1</cp:revision>
  <dcterms:created xsi:type="dcterms:W3CDTF">2025-04-10T15:13:00Z</dcterms:created>
  <dcterms:modified xsi:type="dcterms:W3CDTF">2025-04-10T17:14:00Z</dcterms:modified>
</cp:coreProperties>
</file>