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69CF" w14:textId="0268F5C9" w:rsidR="000B3210" w:rsidRDefault="000B3210" w:rsidP="000B32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Obrtnička škola za osobne usluge</w:t>
      </w:r>
    </w:p>
    <w:p w14:paraId="7EF8B9C4" w14:textId="62F6F62A" w:rsidR="000B3210" w:rsidRDefault="000B3210" w:rsidP="000B32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Savska cesta 23</w:t>
      </w:r>
    </w:p>
    <w:p w14:paraId="5EF61A71" w14:textId="5DBE9648" w:rsidR="000B3210" w:rsidRDefault="000B3210" w:rsidP="000B32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10000 Zagreb</w:t>
      </w:r>
    </w:p>
    <w:p w14:paraId="2E06C931" w14:textId="77777777" w:rsidR="000B3210" w:rsidRDefault="000B3210" w:rsidP="000B3210">
      <w:pPr>
        <w:jc w:val="both"/>
        <w:rPr>
          <w:rFonts w:ascii="Arial" w:hAnsi="Arial" w:cs="Arial"/>
        </w:rPr>
      </w:pPr>
    </w:p>
    <w:p w14:paraId="08F0B780" w14:textId="5C241FF6" w:rsidR="000B3210" w:rsidRDefault="000B3210" w:rsidP="000B32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IZBORNI ODBOR</w:t>
      </w:r>
    </w:p>
    <w:p w14:paraId="03901DC8" w14:textId="77777777" w:rsidR="000B3210" w:rsidRDefault="000B3210" w:rsidP="000B3210">
      <w:pPr>
        <w:jc w:val="both"/>
        <w:rPr>
          <w:rFonts w:ascii="Arial" w:hAnsi="Arial" w:cs="Arial"/>
        </w:rPr>
      </w:pPr>
    </w:p>
    <w:p w14:paraId="224B7ACE" w14:textId="68309EA6" w:rsidR="000B3210" w:rsidRDefault="000B3210" w:rsidP="000B32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Klasa:</w:t>
      </w:r>
    </w:p>
    <w:p w14:paraId="2A486E2B" w14:textId="1AF80C4F" w:rsidR="000B3210" w:rsidRDefault="000B3210" w:rsidP="000B321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</w:t>
      </w:r>
    </w:p>
    <w:p w14:paraId="0D9A9843" w14:textId="20545918" w:rsidR="000B3210" w:rsidRDefault="000B3210" w:rsidP="000B32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Zagreb, 11.2.2025.</w:t>
      </w:r>
    </w:p>
    <w:p w14:paraId="6A3F6C72" w14:textId="77777777" w:rsidR="000B3210" w:rsidRDefault="000B3210" w:rsidP="000B3210">
      <w:pPr>
        <w:jc w:val="both"/>
        <w:rPr>
          <w:rFonts w:ascii="Arial" w:hAnsi="Arial" w:cs="Arial"/>
        </w:rPr>
      </w:pPr>
    </w:p>
    <w:p w14:paraId="3CCC622F" w14:textId="42672787" w:rsidR="000B3210" w:rsidRDefault="000B3210" w:rsidP="000B32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odredbi članka 8. stavka 7. </w:t>
      </w:r>
      <w:r w:rsidRPr="000B3210">
        <w:rPr>
          <w:rFonts w:ascii="Arial" w:hAnsi="Arial" w:cs="Arial"/>
        </w:rPr>
        <w:t>Pravilnik</w:t>
      </w:r>
      <w:r>
        <w:rPr>
          <w:rFonts w:ascii="Arial" w:hAnsi="Arial" w:cs="Arial"/>
        </w:rPr>
        <w:t>a</w:t>
      </w:r>
      <w:r w:rsidRPr="000B3210">
        <w:rPr>
          <w:rFonts w:ascii="Arial" w:hAnsi="Arial" w:cs="Arial"/>
        </w:rPr>
        <w:t xml:space="preserve"> o postupku izbora radničkog vijeća</w:t>
      </w:r>
      <w:r>
        <w:rPr>
          <w:rFonts w:ascii="Arial" w:hAnsi="Arial" w:cs="Arial"/>
        </w:rPr>
        <w:t xml:space="preserve"> (NN </w:t>
      </w:r>
      <w:r w:rsidRPr="000B3210">
        <w:rPr>
          <w:rFonts w:ascii="Arial" w:hAnsi="Arial" w:cs="Arial"/>
        </w:rPr>
        <w:t>3/2016</w:t>
      </w:r>
      <w:r>
        <w:rPr>
          <w:rFonts w:ascii="Arial" w:hAnsi="Arial" w:cs="Arial"/>
        </w:rPr>
        <w:t xml:space="preserve">, </w:t>
      </w:r>
      <w:r w:rsidRPr="000B3210">
        <w:rPr>
          <w:rFonts w:ascii="Arial" w:hAnsi="Arial" w:cs="Arial"/>
        </w:rPr>
        <w:t>NN 138/2020</w:t>
      </w:r>
      <w:r>
        <w:rPr>
          <w:rFonts w:ascii="Arial" w:hAnsi="Arial" w:cs="Arial"/>
        </w:rPr>
        <w:t>) Izborni odbor objavljuje</w:t>
      </w:r>
    </w:p>
    <w:p w14:paraId="4119481D" w14:textId="77777777" w:rsidR="000B3210" w:rsidRDefault="000B3210" w:rsidP="000B3210">
      <w:pPr>
        <w:jc w:val="both"/>
        <w:rPr>
          <w:rFonts w:ascii="Arial" w:hAnsi="Arial" w:cs="Arial"/>
        </w:rPr>
      </w:pPr>
    </w:p>
    <w:p w14:paraId="7B21598E" w14:textId="67369867" w:rsidR="000B3210" w:rsidRPr="000B3210" w:rsidRDefault="000B3210" w:rsidP="000B321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0B3210">
        <w:rPr>
          <w:rFonts w:ascii="Arial" w:hAnsi="Arial" w:cs="Arial"/>
          <w:b/>
          <w:bCs/>
          <w:sz w:val="36"/>
          <w:szCs w:val="36"/>
        </w:rPr>
        <w:t>LISTU KANDIDATA ZA IZBOR PREDSTAVNIKA RADNIKA U ŠKOLSKI ODBOR</w:t>
      </w:r>
    </w:p>
    <w:p w14:paraId="683CE7A7" w14:textId="0F22C7EE" w:rsidR="000B3210" w:rsidRDefault="000B3210" w:rsidP="000B32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abecednim redoslijedom prezimena</w:t>
      </w:r>
    </w:p>
    <w:p w14:paraId="310099EA" w14:textId="77777777" w:rsidR="000B3210" w:rsidRDefault="000B3210" w:rsidP="000B3210">
      <w:pPr>
        <w:jc w:val="center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397"/>
      </w:tblGrid>
      <w:tr w:rsidR="000B3210" w14:paraId="41AE4D60" w14:textId="77777777" w:rsidTr="00AD3B93">
        <w:tc>
          <w:tcPr>
            <w:tcW w:w="846" w:type="dxa"/>
          </w:tcPr>
          <w:p w14:paraId="5C025DC5" w14:textId="21356E57" w:rsidR="000B3210" w:rsidRDefault="000B3210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Redni broj</w:t>
            </w:r>
          </w:p>
        </w:tc>
        <w:tc>
          <w:tcPr>
            <w:tcW w:w="4819" w:type="dxa"/>
          </w:tcPr>
          <w:p w14:paraId="61D42675" w14:textId="24B5BD4F" w:rsidR="000B3210" w:rsidRDefault="000B3210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3397" w:type="dxa"/>
          </w:tcPr>
          <w:p w14:paraId="22D432D1" w14:textId="1AC09537" w:rsidR="000B3210" w:rsidRDefault="000B3210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Radno mjesto</w:t>
            </w:r>
          </w:p>
        </w:tc>
      </w:tr>
      <w:tr w:rsidR="000B3210" w14:paraId="784BF662" w14:textId="77777777" w:rsidTr="00AD3B93">
        <w:tc>
          <w:tcPr>
            <w:tcW w:w="846" w:type="dxa"/>
          </w:tcPr>
          <w:p w14:paraId="56DB205C" w14:textId="6F74BBEF" w:rsidR="000B3210" w:rsidRDefault="000B3210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51767">
              <w:rPr>
                <w:rFonts w:ascii="Arial" w:hAnsi="Arial" w:cs="Arial"/>
              </w:rPr>
              <w:t>.</w:t>
            </w:r>
          </w:p>
        </w:tc>
        <w:tc>
          <w:tcPr>
            <w:tcW w:w="4819" w:type="dxa"/>
          </w:tcPr>
          <w:p w14:paraId="2F754403" w14:textId="485FD1CE" w:rsidR="000B3210" w:rsidRDefault="00B55EAD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Goran Carević</w:t>
            </w:r>
          </w:p>
        </w:tc>
        <w:tc>
          <w:tcPr>
            <w:tcW w:w="3397" w:type="dxa"/>
          </w:tcPr>
          <w:p w14:paraId="40BEF1B8" w14:textId="107DB257" w:rsidR="000B3210" w:rsidRDefault="00B55EAD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Nastavnik</w:t>
            </w:r>
          </w:p>
        </w:tc>
      </w:tr>
      <w:tr w:rsidR="000B3210" w14:paraId="16185F1E" w14:textId="77777777" w:rsidTr="00AD3B93">
        <w:tc>
          <w:tcPr>
            <w:tcW w:w="846" w:type="dxa"/>
          </w:tcPr>
          <w:p w14:paraId="153805F0" w14:textId="6C5AB3A9" w:rsidR="000B3210" w:rsidRDefault="000B3210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51767">
              <w:rPr>
                <w:rFonts w:ascii="Arial" w:hAnsi="Arial" w:cs="Arial"/>
              </w:rPr>
              <w:t>.</w:t>
            </w:r>
          </w:p>
        </w:tc>
        <w:tc>
          <w:tcPr>
            <w:tcW w:w="4819" w:type="dxa"/>
          </w:tcPr>
          <w:p w14:paraId="2148973D" w14:textId="58BBA376" w:rsidR="000B3210" w:rsidRDefault="00B55EAD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Martina Hofman Kralj</w:t>
            </w:r>
          </w:p>
        </w:tc>
        <w:tc>
          <w:tcPr>
            <w:tcW w:w="3397" w:type="dxa"/>
          </w:tcPr>
          <w:p w14:paraId="78DECAD6" w14:textId="0DC37BAE" w:rsidR="000B3210" w:rsidRDefault="00B55EAD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Tajnica</w:t>
            </w:r>
          </w:p>
        </w:tc>
      </w:tr>
      <w:tr w:rsidR="000B3210" w14:paraId="78D3C4E3" w14:textId="77777777" w:rsidTr="00AD3B93">
        <w:tc>
          <w:tcPr>
            <w:tcW w:w="846" w:type="dxa"/>
          </w:tcPr>
          <w:p w14:paraId="4005C09D" w14:textId="6EAB53B3" w:rsidR="000B3210" w:rsidRDefault="000B3210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51767">
              <w:rPr>
                <w:rFonts w:ascii="Arial" w:hAnsi="Arial" w:cs="Arial"/>
              </w:rPr>
              <w:t>.</w:t>
            </w:r>
          </w:p>
        </w:tc>
        <w:tc>
          <w:tcPr>
            <w:tcW w:w="4819" w:type="dxa"/>
          </w:tcPr>
          <w:p w14:paraId="37BB2226" w14:textId="5655921A" w:rsidR="000B3210" w:rsidRDefault="00B55EAD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Darija </w:t>
            </w:r>
            <w:proofErr w:type="spellStart"/>
            <w:r>
              <w:rPr>
                <w:rFonts w:ascii="Arial" w:hAnsi="Arial" w:cs="Arial"/>
              </w:rPr>
              <w:t>Šćukanec</w:t>
            </w:r>
            <w:proofErr w:type="spellEnd"/>
          </w:p>
        </w:tc>
        <w:tc>
          <w:tcPr>
            <w:tcW w:w="3397" w:type="dxa"/>
          </w:tcPr>
          <w:p w14:paraId="2119E0DA" w14:textId="3BBC970B" w:rsidR="000B3210" w:rsidRDefault="00B55EAD" w:rsidP="000B32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Natavnica</w:t>
            </w:r>
          </w:p>
        </w:tc>
      </w:tr>
    </w:tbl>
    <w:p w14:paraId="26EA1A19" w14:textId="77777777" w:rsidR="000B3210" w:rsidRDefault="000B3210" w:rsidP="000B3210">
      <w:pPr>
        <w:jc w:val="center"/>
        <w:rPr>
          <w:rFonts w:ascii="Arial" w:hAnsi="Arial" w:cs="Arial"/>
        </w:rPr>
      </w:pPr>
    </w:p>
    <w:p w14:paraId="4872806D" w14:textId="2AF51DA7" w:rsidR="0095084C" w:rsidRDefault="0095084C" w:rsidP="009508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Lista kandidata objavljena je na oglasnoj ploči i mrežnoj stranici škole, a dostavljena je i ravnateljici škole Darinki Štampar </w:t>
      </w:r>
      <w:proofErr w:type="spellStart"/>
      <w:r>
        <w:rPr>
          <w:rFonts w:ascii="Arial" w:hAnsi="Arial" w:cs="Arial"/>
        </w:rPr>
        <w:t>Šmaguc</w:t>
      </w:r>
      <w:proofErr w:type="spellEnd"/>
      <w:r>
        <w:rPr>
          <w:rFonts w:ascii="Arial" w:hAnsi="Arial" w:cs="Arial"/>
        </w:rPr>
        <w:t xml:space="preserve"> dana 11. veljače 2025. godine, a na dan glasovanja bit će objavljena u </w:t>
      </w:r>
      <w:r w:rsidRPr="0095084C">
        <w:rPr>
          <w:rFonts w:ascii="Arial" w:hAnsi="Arial" w:cs="Arial"/>
        </w:rPr>
        <w:t>prostoriji, odnosno u prostorijama u kojima se glasuje</w:t>
      </w:r>
      <w:r>
        <w:rPr>
          <w:rFonts w:ascii="Arial" w:hAnsi="Arial" w:cs="Arial"/>
        </w:rPr>
        <w:t>.</w:t>
      </w:r>
    </w:p>
    <w:p w14:paraId="65CF6DA5" w14:textId="77777777" w:rsidR="0095084C" w:rsidRDefault="0095084C" w:rsidP="0095084C">
      <w:pPr>
        <w:rPr>
          <w:rFonts w:ascii="Arial" w:hAnsi="Arial" w:cs="Arial"/>
        </w:rPr>
      </w:pPr>
    </w:p>
    <w:p w14:paraId="75851D75" w14:textId="2F645AD4" w:rsidR="0095084C" w:rsidRDefault="0095084C" w:rsidP="0095084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PREDSJEDNICA IZBORNOG ODBORA</w:t>
      </w:r>
    </w:p>
    <w:p w14:paraId="0C501085" w14:textId="77777777" w:rsidR="0095084C" w:rsidRDefault="0095084C" w:rsidP="0095084C">
      <w:pPr>
        <w:jc w:val="right"/>
        <w:rPr>
          <w:rFonts w:ascii="Arial" w:hAnsi="Arial" w:cs="Arial"/>
        </w:rPr>
      </w:pPr>
    </w:p>
    <w:p w14:paraId="030E7C24" w14:textId="6F5B1526" w:rsidR="0095084C" w:rsidRDefault="00DA13C2" w:rsidP="0095084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Lucija Papić</w:t>
      </w:r>
    </w:p>
    <w:p w14:paraId="436CF320" w14:textId="77777777" w:rsidR="000B3210" w:rsidRPr="003C4C0D" w:rsidRDefault="000B3210" w:rsidP="000B3210">
      <w:pPr>
        <w:jc w:val="both"/>
        <w:rPr>
          <w:rFonts w:ascii="Arial" w:hAnsi="Arial" w:cs="Arial"/>
        </w:rPr>
      </w:pPr>
    </w:p>
    <w:p w14:paraId="65EC6804" w14:textId="77777777" w:rsidR="00CD0D49" w:rsidRDefault="00CD0D49"/>
    <w:sectPr w:rsidR="00CD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74"/>
    <w:rsid w:val="000B3210"/>
    <w:rsid w:val="00261D1B"/>
    <w:rsid w:val="003E1C53"/>
    <w:rsid w:val="00490B11"/>
    <w:rsid w:val="005E1874"/>
    <w:rsid w:val="0095084C"/>
    <w:rsid w:val="00AD3B93"/>
    <w:rsid w:val="00B55EAD"/>
    <w:rsid w:val="00CD0D49"/>
    <w:rsid w:val="00D51767"/>
    <w:rsid w:val="00DA13C2"/>
    <w:rsid w:val="00E47BEF"/>
    <w:rsid w:val="00F7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2C2E"/>
  <w15:chartTrackingRefBased/>
  <w15:docId w15:val="{C8F6E7B3-3A7C-4807-91C1-B9F55F76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5E18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AU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18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18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AU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18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AU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18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AU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18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AU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18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AU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18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AU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18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AU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18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18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18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187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187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18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18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18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18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18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en-US"/>
    </w:rPr>
  </w:style>
  <w:style w:type="character" w:customStyle="1" w:styleId="NaslovChar">
    <w:name w:val="Naslov Char"/>
    <w:basedOn w:val="Zadanifontodlomka"/>
    <w:link w:val="Naslov"/>
    <w:uiPriority w:val="10"/>
    <w:rsid w:val="005E1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18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AU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5E18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18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AU" w:eastAsia="en-US"/>
    </w:rPr>
  </w:style>
  <w:style w:type="character" w:customStyle="1" w:styleId="CitatChar">
    <w:name w:val="Citat Char"/>
    <w:basedOn w:val="Zadanifontodlomka"/>
    <w:link w:val="Citat"/>
    <w:uiPriority w:val="29"/>
    <w:rsid w:val="005E18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18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Jakoisticanje">
    <w:name w:val="Intense Emphasis"/>
    <w:basedOn w:val="Zadanifontodlomka"/>
    <w:uiPriority w:val="21"/>
    <w:qFormat/>
    <w:rsid w:val="005E187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18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n-AU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187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1874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0B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Sunčica Remenar</dc:creator>
  <cp:keywords/>
  <dc:description/>
  <cp:lastModifiedBy>Marija Hribar Čavlek</cp:lastModifiedBy>
  <cp:revision>3</cp:revision>
  <dcterms:created xsi:type="dcterms:W3CDTF">2025-02-10T10:39:00Z</dcterms:created>
  <dcterms:modified xsi:type="dcterms:W3CDTF">2025-02-10T10:44:00Z</dcterms:modified>
</cp:coreProperties>
</file>